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462431115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  <w:sz w:val="16"/>
          <w:szCs w:val="22"/>
        </w:rPr>
      </w:sdtEndPr>
      <w:sdtContent>
        <w:p w14:paraId="7B3B8DAE" w14:textId="78F88CA2" w:rsidR="00FB7557" w:rsidRDefault="00FB7557" w:rsidP="00FB7557">
          <w:pPr>
            <w:pStyle w:val="berschrift1"/>
          </w:pPr>
          <w:r>
            <w:t>De-minimis-Erklärung zum Förderantrag</w:t>
          </w:r>
        </w:p>
        <w:p w14:paraId="089F74F2" w14:textId="35FB0D57" w:rsidR="00BC2AFD" w:rsidRDefault="00B93F0D" w:rsidP="006E5152">
          <w:pPr>
            <w:spacing w:before="120"/>
            <w:rPr>
              <w:sz w:val="24"/>
            </w:rPr>
          </w:pPr>
          <w:r>
            <w:rPr>
              <w:sz w:val="24"/>
            </w:rPr>
            <w:t>Erklärung des Antragstellers im Sinne der EU-Verordnungen für De-minimis-Beihilfen</w:t>
          </w:r>
        </w:p>
        <w:p w14:paraId="4CEF3FC6" w14:textId="77777777" w:rsidR="00BC2AFD" w:rsidRDefault="00B93F0D" w:rsidP="006E5152">
          <w:pPr>
            <w:pStyle w:val="berschrift2"/>
            <w:spacing w:before="120"/>
            <w:ind w:left="0"/>
          </w:pPr>
          <w:bookmarkStart w:id="0" w:name="Angaben_zum_Antragsteller_und_zum_Vorhab"/>
          <w:bookmarkEnd w:id="0"/>
          <w:r>
            <w:t>Angaben zum Antragsteller und zum Vorhaben</w:t>
          </w:r>
        </w:p>
        <w:p w14:paraId="116E5DAF" w14:textId="1C82E1DB" w:rsidR="00BC2AFD" w:rsidRPr="00A644B2" w:rsidRDefault="00D153B1" w:rsidP="00FB7557">
          <w:pPr>
            <w:spacing w:before="103"/>
            <w:rPr>
              <w:szCs w:val="32"/>
            </w:rPr>
          </w:pPr>
          <w:r>
            <w:rPr>
              <w:sz w:val="16"/>
            </w:rPr>
            <w:t xml:space="preserve">Förderprogramm: </w:t>
          </w:r>
          <w:r w:rsidRPr="00A644B2">
            <w:rPr>
              <w:b/>
              <w:szCs w:val="32"/>
            </w:rPr>
            <w:t>Aufbau von Weiterbildungsverbünden in der Fahrzeugindustrie</w:t>
          </w:r>
        </w:p>
        <w:p w14:paraId="07501508" w14:textId="77777777" w:rsidR="00A644B2" w:rsidRDefault="00A644B2" w:rsidP="00FB7557">
          <w:pPr>
            <w:rPr>
              <w:sz w:val="16"/>
            </w:rPr>
          </w:pPr>
        </w:p>
        <w:p w14:paraId="4C2408BB" w14:textId="26437626" w:rsidR="00BC2AFD" w:rsidRDefault="00B93F0D" w:rsidP="00FB7557">
          <w:pPr>
            <w:rPr>
              <w:sz w:val="16"/>
            </w:rPr>
          </w:pPr>
          <w:r>
            <w:rPr>
              <w:sz w:val="16"/>
            </w:rPr>
            <w:t>Förderprojekt/Vorhaben/Objekt</w:t>
          </w:r>
        </w:p>
        <w:p w14:paraId="1D6FD171" w14:textId="52CD633D" w:rsidR="00BC2AFD" w:rsidRDefault="00FB7557" w:rsidP="00FB7557">
          <w:pPr>
            <w:pStyle w:val="Textkrper"/>
            <w:spacing w:before="10"/>
            <w:rPr>
              <w:sz w:val="29"/>
            </w:rPr>
          </w:pPr>
          <w:r w:rsidRPr="00FB7557">
            <w:t>Vorhaben:</w:t>
          </w:r>
          <w:r w:rsidR="00D8692F">
            <w:rPr>
              <w:sz w:val="29"/>
            </w:rPr>
            <w:t xml:space="preserve">  </w:t>
          </w:r>
          <w:sdt>
            <w:sdtPr>
              <w:rPr>
                <w:sz w:val="29"/>
              </w:rPr>
              <w:id w:val="-1225217411"/>
              <w:placeholder>
                <w:docPart w:val="E45BE042FE6746ED97C4351340231D08"/>
              </w:placeholder>
              <w:showingPlcHdr/>
              <w:text/>
            </w:sdtPr>
            <w:sdtEndPr/>
            <w:sdtContent>
              <w:r w:rsidR="00D8692F" w:rsidRPr="00E05B0B">
                <w:rPr>
                  <w:rStyle w:val="Platzhaltertext"/>
                </w:rPr>
                <w:t>Klicken oder tippen Sie hier, um Text einzugeben.</w:t>
              </w:r>
            </w:sdtContent>
          </w:sdt>
        </w:p>
        <w:p w14:paraId="2F9A0A8A" w14:textId="77777777" w:rsidR="00A644B2" w:rsidRDefault="00A644B2" w:rsidP="00FB7557">
          <w:pPr>
            <w:rPr>
              <w:sz w:val="16"/>
            </w:rPr>
          </w:pPr>
        </w:p>
        <w:p w14:paraId="65C297EB" w14:textId="7705ABBB" w:rsidR="00BC2AFD" w:rsidRDefault="00B93F0D" w:rsidP="00FB7557">
          <w:pPr>
            <w:rPr>
              <w:sz w:val="16"/>
            </w:rPr>
          </w:pPr>
          <w:r>
            <w:rPr>
              <w:sz w:val="16"/>
            </w:rPr>
            <w:t>Antragsteller (Name, Firma, Betriebssitz - Straße, Hausnummer, Postleitzahl, Ort)</w:t>
          </w:r>
        </w:p>
        <w:p w14:paraId="0D765F8A" w14:textId="77777777" w:rsidR="00A644B2" w:rsidRDefault="00A644B2" w:rsidP="00A644B2"/>
        <w:p w14:paraId="57153CA0" w14:textId="49278DC3" w:rsidR="00BC2AFD" w:rsidRPr="00A644B2" w:rsidRDefault="00FB7557" w:rsidP="00A644B2">
          <w:pPr>
            <w:spacing w:after="120"/>
          </w:pPr>
          <w:r w:rsidRPr="00A644B2">
            <w:t>Antragsteller:</w:t>
          </w:r>
          <w:r w:rsidR="00D8692F" w:rsidRPr="00A644B2">
            <w:t xml:space="preserve">   </w:t>
          </w:r>
          <w:sdt>
            <w:sdtPr>
              <w:id w:val="-663545115"/>
              <w:placeholder>
                <w:docPart w:val="3D21DC16363F4B82B1609FFD86741BB1"/>
              </w:placeholder>
              <w:showingPlcHdr/>
              <w:text/>
            </w:sdtPr>
            <w:sdtEndPr/>
            <w:sdtContent>
              <w:r w:rsidR="00D8692F" w:rsidRPr="00A644B2">
                <w:rPr>
                  <w:rStyle w:val="Platzhaltertext"/>
                </w:rPr>
                <w:t>Klicken oder tippen Sie hier, um Text einzugeben.</w:t>
              </w:r>
            </w:sdtContent>
          </w:sdt>
        </w:p>
        <w:p w14:paraId="110150A0" w14:textId="6C96E10E" w:rsidR="00FB7557" w:rsidRPr="00A644B2" w:rsidRDefault="00A644B2" w:rsidP="00A644B2">
          <w:pPr>
            <w:spacing w:after="120"/>
          </w:pPr>
          <w:r w:rsidRPr="00A644B2">
            <w:t>Straße und Hausnummer</w:t>
          </w:r>
          <w:r>
            <w:t xml:space="preserve">: </w:t>
          </w:r>
          <w:sdt>
            <w:sdtPr>
              <w:id w:val="-200226986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Pr="00E05B0B">
                <w:rPr>
                  <w:rStyle w:val="Platzhaltertext"/>
                </w:rPr>
                <w:t>Klicken oder tippen Sie hier, um Text einzugeben.</w:t>
              </w:r>
            </w:sdtContent>
          </w:sdt>
        </w:p>
        <w:p w14:paraId="62E0DA18" w14:textId="7344D456" w:rsidR="00A644B2" w:rsidRPr="00A644B2" w:rsidRDefault="00A644B2" w:rsidP="00A644B2">
          <w:pPr>
            <w:spacing w:after="120"/>
          </w:pPr>
          <w:r w:rsidRPr="00A644B2">
            <w:t>Postleitzahl</w:t>
          </w:r>
          <w:r>
            <w:t xml:space="preserve">: </w:t>
          </w:r>
          <w:sdt>
            <w:sdtPr>
              <w:id w:val="-16024560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Pr="00E05B0B">
                <w:rPr>
                  <w:rStyle w:val="Platzhaltertext"/>
                </w:rPr>
                <w:t>Klicken oder tippen Sie hier, um Text einzugeben.</w:t>
              </w:r>
            </w:sdtContent>
          </w:sdt>
        </w:p>
        <w:p w14:paraId="1A8D6B35" w14:textId="3292E9FE" w:rsidR="00A644B2" w:rsidRPr="00A644B2" w:rsidRDefault="00A644B2" w:rsidP="00A644B2">
          <w:pPr>
            <w:spacing w:after="120"/>
          </w:pPr>
          <w:r w:rsidRPr="00A644B2">
            <w:t>Ort</w:t>
          </w:r>
          <w:r>
            <w:t xml:space="preserve">: </w:t>
          </w:r>
          <w:sdt>
            <w:sdtPr>
              <w:id w:val="-48624056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Pr="00E05B0B">
                <w:rPr>
                  <w:rStyle w:val="Platzhaltertext"/>
                </w:rPr>
                <w:t>Klicken oder tippen Sie hier, um Text einzugeben.</w:t>
              </w:r>
            </w:sdtContent>
          </w:sdt>
        </w:p>
        <w:p w14:paraId="31F41DEF" w14:textId="77777777" w:rsidR="00BC2AFD" w:rsidRDefault="00B93F0D" w:rsidP="00FB7557">
          <w:pPr>
            <w:spacing w:before="14"/>
            <w:rPr>
              <w:sz w:val="16"/>
            </w:rPr>
          </w:pPr>
          <w:r>
            <w:rPr>
              <w:sz w:val="16"/>
            </w:rPr>
            <w:t>Ort der Investition bzw. der Projektdurchführung</w:t>
          </w:r>
        </w:p>
        <w:p w14:paraId="7D2D1B3C" w14:textId="64E3C339" w:rsidR="00BC2AFD" w:rsidRDefault="00D8692F" w:rsidP="00FB7557">
          <w:pPr>
            <w:pStyle w:val="Textkrper"/>
            <w:rPr>
              <w:sz w:val="20"/>
            </w:rPr>
          </w:pPr>
          <w:r>
            <w:rPr>
              <w:sz w:val="20"/>
            </w:rPr>
            <w:t xml:space="preserve">   </w:t>
          </w:r>
          <w:sdt>
            <w:sdtPr>
              <w:rPr>
                <w:sz w:val="20"/>
              </w:rPr>
              <w:id w:val="-954858709"/>
              <w:placeholder>
                <w:docPart w:val="5FCAA91EB1764B579EB9BB3BF64DA0EF"/>
              </w:placeholder>
              <w:showingPlcHdr/>
              <w:text/>
            </w:sdtPr>
            <w:sdtEndPr/>
            <w:sdtContent>
              <w:r w:rsidRPr="00E05B0B">
                <w:rPr>
                  <w:rStyle w:val="Platzhaltertext"/>
                </w:rPr>
                <w:t>Klicken oder tippen Sie hier, um Text einzugeben.</w:t>
              </w:r>
            </w:sdtContent>
          </w:sdt>
        </w:p>
        <w:p w14:paraId="45896205" w14:textId="77777777" w:rsidR="005114C6" w:rsidRDefault="00B93F0D" w:rsidP="005114C6">
          <w:pPr>
            <w:pStyle w:val="Textkrper"/>
            <w:tabs>
              <w:tab w:val="left" w:pos="8593"/>
              <w:tab w:val="left" w:pos="9513"/>
            </w:tabs>
            <w:spacing w:before="120"/>
          </w:pPr>
          <w:r>
            <w:t>Das Unternehmen ist im Bereich des gewerblichen</w:t>
          </w:r>
          <w:r>
            <w:rPr>
              <w:spacing w:val="22"/>
            </w:rPr>
            <w:t xml:space="preserve"> </w:t>
          </w:r>
          <w:r>
            <w:t>Straßengüterverkehrs</w:t>
          </w:r>
          <w:r>
            <w:rPr>
              <w:spacing w:val="3"/>
            </w:rPr>
            <w:t xml:space="preserve"> </w:t>
          </w:r>
          <w:r>
            <w:t>tätig:</w:t>
          </w:r>
          <w:r w:rsidR="00D8692F">
            <w:t xml:space="preserve"> </w:t>
          </w:r>
        </w:p>
        <w:p w14:paraId="077E2DB5" w14:textId="1258123B" w:rsidR="00BC2AFD" w:rsidRDefault="004E2529" w:rsidP="006E5152">
          <w:pPr>
            <w:pStyle w:val="Textkrper"/>
            <w:tabs>
              <w:tab w:val="left" w:pos="8593"/>
              <w:tab w:val="left" w:pos="9513"/>
            </w:tabs>
          </w:pPr>
          <w:sdt>
            <w:sdtPr>
              <w:id w:val="-1816248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8692F" w:rsidRPr="00D8692F">
                <w:rPr>
                  <w:rFonts w:ascii="MS Gothic" w:eastAsia="MS Gothic" w:hAnsi="MS Gothic" w:hint="eastAsia"/>
                  <w:sz w:val="32"/>
                  <w:szCs w:val="32"/>
                </w:rPr>
                <w:t>☐</w:t>
              </w:r>
            </w:sdtContent>
          </w:sdt>
          <w:r w:rsidR="00B93F0D">
            <w:t>ja</w:t>
          </w:r>
          <w:r w:rsidR="00D8692F">
            <w:t xml:space="preserve">      </w:t>
          </w:r>
          <w:sdt>
            <w:sdtPr>
              <w:rPr>
                <w:sz w:val="32"/>
                <w:szCs w:val="32"/>
              </w:rPr>
              <w:id w:val="-1389570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114C6">
                <w:rPr>
                  <w:rFonts w:ascii="MS Gothic" w:eastAsia="MS Gothic" w:hAnsi="MS Gothic" w:hint="eastAsia"/>
                  <w:sz w:val="32"/>
                  <w:szCs w:val="32"/>
                </w:rPr>
                <w:t>☐</w:t>
              </w:r>
            </w:sdtContent>
          </w:sdt>
          <w:r w:rsidR="00B93F0D">
            <w:t>nein</w:t>
          </w:r>
        </w:p>
        <w:p w14:paraId="0EAC3526" w14:textId="77777777" w:rsidR="00BC2AFD" w:rsidRDefault="00BC2AFD" w:rsidP="006E5152">
          <w:pPr>
            <w:pStyle w:val="Textkrper"/>
            <w:spacing w:before="1"/>
            <w:ind w:left="-142"/>
            <w:rPr>
              <w:sz w:val="15"/>
            </w:rPr>
          </w:pPr>
        </w:p>
        <w:p w14:paraId="7F7FB5B6" w14:textId="77777777" w:rsidR="00BC2AFD" w:rsidRDefault="00B93F0D" w:rsidP="006E5152">
          <w:pPr>
            <w:pStyle w:val="berschrift2"/>
            <w:spacing w:before="93"/>
            <w:ind w:left="-142"/>
          </w:pPr>
          <w:bookmarkStart w:id="1" w:name="Erklärung"/>
          <w:bookmarkEnd w:id="1"/>
          <w:r>
            <w:t>Erklärung</w:t>
          </w:r>
        </w:p>
        <w:p w14:paraId="616B0F2F" w14:textId="77777777" w:rsidR="00BC2AFD" w:rsidRDefault="00B93F0D" w:rsidP="006E5152">
          <w:pPr>
            <w:pStyle w:val="Textkrper"/>
            <w:spacing w:before="107" w:line="247" w:lineRule="auto"/>
            <w:ind w:left="-142"/>
            <w:jc w:val="both"/>
          </w:pPr>
          <w:r>
            <w:t>Unabhängig davon bestätige ich, dass ich bzw. das Unternehmen und etwaig mit ihm im Sinne der De-minimis-Verordnung relevant verbundene Unternehmen im laufenden Steuerjahr sowie in den vorangegangenen zwei Steuerjahren</w:t>
          </w:r>
        </w:p>
        <w:p w14:paraId="633278E1" w14:textId="044E36C8" w:rsidR="00BC2AFD" w:rsidRDefault="004E2529" w:rsidP="006E5152">
          <w:pPr>
            <w:pStyle w:val="Textkrper"/>
            <w:tabs>
              <w:tab w:val="left" w:pos="1634"/>
            </w:tabs>
            <w:spacing w:before="139"/>
            <w:ind w:left="-142"/>
          </w:pPr>
          <w:sdt>
            <w:sdtPr>
              <w:id w:val="-285360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B5D83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B93F0D">
            <w:t>keine</w:t>
          </w:r>
          <w:r w:rsidR="00B93F0D">
            <w:tab/>
          </w:r>
          <w:sdt>
            <w:sdtPr>
              <w:id w:val="-8404665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114C6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B93F0D">
            <w:t>folgende</w:t>
          </w:r>
        </w:p>
        <w:p w14:paraId="225444C7" w14:textId="6CF41D42" w:rsidR="00BC2AFD" w:rsidRDefault="00B93F0D" w:rsidP="006E5152">
          <w:pPr>
            <w:pStyle w:val="Textkrper"/>
            <w:spacing w:before="147" w:after="120" w:line="247" w:lineRule="auto"/>
            <w:ind w:left="-142" w:right="97"/>
            <w:jc w:val="both"/>
          </w:pPr>
          <w:r>
            <w:t>Beihilfen im Sinne folgender Verordnungen erhalten bzw. beantragt habe/haben (bitte die beantragten De-minimis-Beihilfen in der Tabelle auf Seite 2 ankreuzen):</w:t>
          </w:r>
        </w:p>
        <w:p w14:paraId="15DF557F" w14:textId="77777777" w:rsidR="00BC2AFD" w:rsidRDefault="00B93F0D" w:rsidP="005114C6">
          <w:pPr>
            <w:pStyle w:val="Listenabsatz"/>
            <w:numPr>
              <w:ilvl w:val="0"/>
              <w:numId w:val="1"/>
            </w:numPr>
            <w:tabs>
              <w:tab w:val="left" w:pos="388"/>
            </w:tabs>
            <w:spacing w:before="0" w:after="120" w:line="247" w:lineRule="auto"/>
            <w:ind w:left="70" w:right="4" w:hanging="284"/>
            <w:jc w:val="both"/>
          </w:pPr>
          <w:r>
            <w:rPr>
              <w:b/>
            </w:rPr>
            <w:t xml:space="preserve">Allgemeine De-minimis-Beihilfen </w:t>
          </w:r>
          <w:r>
            <w:t xml:space="preserve">im Sinne der </w:t>
          </w:r>
          <w:r>
            <w:rPr>
              <w:spacing w:val="-3"/>
            </w:rPr>
            <w:t xml:space="preserve">Verordnung </w:t>
          </w:r>
          <w:r>
            <w:t xml:space="preserve">(EU) </w:t>
          </w:r>
          <w:r>
            <w:rPr>
              <w:spacing w:val="-5"/>
            </w:rPr>
            <w:t xml:space="preserve">Nr. </w:t>
          </w:r>
          <w:r>
            <w:t xml:space="preserve">1407/2013 der Kommission vom 18. Dezember 2013 über die Anwendung der Artikel 107 und 108 des </w:t>
          </w:r>
          <w:r>
            <w:rPr>
              <w:spacing w:val="-3"/>
            </w:rPr>
            <w:t xml:space="preserve">Vertrags </w:t>
          </w:r>
          <w:r>
            <w:t>über die Arbeitsweise der Europäischen Union auf</w:t>
          </w:r>
          <w:r>
            <w:rPr>
              <w:spacing w:val="27"/>
            </w:rPr>
            <w:t xml:space="preserve"> </w:t>
          </w:r>
          <w:r>
            <w:t>De-minimis-Beihilfen</w:t>
          </w:r>
        </w:p>
        <w:p w14:paraId="33DF9C64" w14:textId="77777777" w:rsidR="00BC2AFD" w:rsidRDefault="00B93F0D" w:rsidP="00A644B2">
          <w:pPr>
            <w:pStyle w:val="Textkrper"/>
            <w:spacing w:after="120" w:line="251" w:lineRule="exact"/>
            <w:jc w:val="both"/>
          </w:pPr>
          <w:r>
            <w:t>(Amtsblatt der EU Nr. L 352/1 vom 24. Dezember 2013).</w:t>
          </w:r>
        </w:p>
        <w:p w14:paraId="46562F79" w14:textId="3B0D49A6" w:rsidR="00BC2AFD" w:rsidRDefault="00B93F0D" w:rsidP="00A644B2">
          <w:pPr>
            <w:pStyle w:val="Listenabsatz"/>
            <w:numPr>
              <w:ilvl w:val="0"/>
              <w:numId w:val="1"/>
            </w:numPr>
            <w:tabs>
              <w:tab w:val="left" w:pos="388"/>
            </w:tabs>
            <w:spacing w:before="0" w:after="120" w:line="247" w:lineRule="auto"/>
            <w:ind w:left="0" w:hanging="228"/>
            <w:jc w:val="both"/>
          </w:pPr>
          <w:r w:rsidRPr="00A644B2">
            <w:rPr>
              <w:b/>
            </w:rPr>
            <w:t xml:space="preserve">Agrar-De-minimis-Beihilfen </w:t>
          </w:r>
          <w:r>
            <w:t xml:space="preserve">im Sinne der </w:t>
          </w:r>
          <w:r w:rsidRPr="00A644B2">
            <w:rPr>
              <w:spacing w:val="-3"/>
            </w:rPr>
            <w:t xml:space="preserve">Verordnung </w:t>
          </w:r>
          <w:r>
            <w:t xml:space="preserve">(EU) </w:t>
          </w:r>
          <w:r w:rsidRPr="00A644B2">
            <w:rPr>
              <w:spacing w:val="-5"/>
            </w:rPr>
            <w:t xml:space="preserve">Nr. </w:t>
          </w:r>
          <w:r>
            <w:t>1408/2013 der Kommission</w:t>
          </w:r>
          <w:r w:rsidRPr="00A644B2">
            <w:rPr>
              <w:spacing w:val="50"/>
            </w:rPr>
            <w:t xml:space="preserve"> </w:t>
          </w:r>
          <w:r>
            <w:t>vom</w:t>
          </w:r>
          <w:r w:rsidR="00A644B2">
            <w:t xml:space="preserve"> </w:t>
          </w:r>
          <w:r>
            <w:t>18. Dezember 2013 über die Anwendung der Artikel 107 und 108</w:t>
          </w:r>
          <w:r w:rsidR="00622C16">
            <w:t xml:space="preserve"> des Vertrags über die Arbeits-</w:t>
          </w:r>
          <w:r>
            <w:t>weise der Europäischen Union auf De-minimis-Beihilfen im Agrarsektor</w:t>
          </w:r>
        </w:p>
        <w:p w14:paraId="7368020E" w14:textId="77777777" w:rsidR="00BC2AFD" w:rsidRDefault="00B93F0D" w:rsidP="00A644B2">
          <w:pPr>
            <w:pStyle w:val="Textkrper"/>
            <w:spacing w:after="120" w:line="252" w:lineRule="exact"/>
            <w:jc w:val="both"/>
          </w:pPr>
          <w:r>
            <w:t>(Amtsblatt der EU Nr. L 352/9 vom 24. Dezember 2013).</w:t>
          </w:r>
        </w:p>
        <w:p w14:paraId="10E675A3" w14:textId="5A6E191B" w:rsidR="00BC2AFD" w:rsidRDefault="00B93F0D" w:rsidP="00A644B2">
          <w:pPr>
            <w:pStyle w:val="Listenabsatz"/>
            <w:numPr>
              <w:ilvl w:val="0"/>
              <w:numId w:val="1"/>
            </w:numPr>
            <w:tabs>
              <w:tab w:val="left" w:pos="388"/>
            </w:tabs>
            <w:spacing w:before="0" w:after="120" w:line="247" w:lineRule="auto"/>
            <w:ind w:left="0" w:right="4" w:hanging="228"/>
            <w:jc w:val="both"/>
          </w:pPr>
          <w:r w:rsidRPr="00A644B2">
            <w:rPr>
              <w:b/>
            </w:rPr>
            <w:t xml:space="preserve">Fisch-De-minimis-Beihilfen </w:t>
          </w:r>
          <w:r>
            <w:t xml:space="preserve">im Sinne der </w:t>
          </w:r>
          <w:r w:rsidRPr="00A644B2">
            <w:rPr>
              <w:spacing w:val="-3"/>
            </w:rPr>
            <w:t xml:space="preserve">Verordnung </w:t>
          </w:r>
          <w:r>
            <w:t xml:space="preserve">(EU) </w:t>
          </w:r>
          <w:r w:rsidRPr="00A644B2">
            <w:rPr>
              <w:spacing w:val="-5"/>
            </w:rPr>
            <w:t xml:space="preserve">Nr. </w:t>
          </w:r>
          <w:r>
            <w:t>717/2014 der Kommission</w:t>
          </w:r>
          <w:r w:rsidRPr="00A644B2">
            <w:rPr>
              <w:spacing w:val="5"/>
            </w:rPr>
            <w:t xml:space="preserve"> </w:t>
          </w:r>
          <w:r>
            <w:t>vom</w:t>
          </w:r>
          <w:r w:rsidR="00A644B2">
            <w:t xml:space="preserve"> </w:t>
          </w:r>
          <w:r>
            <w:t xml:space="preserve">27. Juni 2014 über die Anwendung der Artikel 107 und 108 des </w:t>
          </w:r>
          <w:r w:rsidRPr="00A644B2">
            <w:rPr>
              <w:spacing w:val="-3"/>
            </w:rPr>
            <w:t xml:space="preserve">Vertrags </w:t>
          </w:r>
          <w:r>
            <w:t xml:space="preserve">über die Arbeitsweise der Europäischen Union auf De-minimis-Beihilfen im Fischerei- und Aquakultursektor (Amtsblatt der EU </w:t>
          </w:r>
          <w:r w:rsidRPr="00A644B2">
            <w:rPr>
              <w:spacing w:val="-5"/>
            </w:rPr>
            <w:t xml:space="preserve">Nr. </w:t>
          </w:r>
          <w:r>
            <w:t>L 190/45 vom 28. Juni</w:t>
          </w:r>
          <w:r w:rsidRPr="00A644B2">
            <w:rPr>
              <w:spacing w:val="48"/>
            </w:rPr>
            <w:t xml:space="preserve"> </w:t>
          </w:r>
          <w:r>
            <w:t>2014).</w:t>
          </w:r>
        </w:p>
        <w:p w14:paraId="549573CF" w14:textId="45BB3DB2" w:rsidR="00BC2AFD" w:rsidRDefault="00B93F0D" w:rsidP="005114C6">
          <w:pPr>
            <w:pStyle w:val="Listenabsatz"/>
            <w:numPr>
              <w:ilvl w:val="0"/>
              <w:numId w:val="1"/>
            </w:numPr>
            <w:tabs>
              <w:tab w:val="left" w:pos="388"/>
            </w:tabs>
            <w:spacing w:before="7" w:line="251" w:lineRule="exact"/>
            <w:ind w:left="0" w:right="97" w:hanging="228"/>
            <w:jc w:val="both"/>
          </w:pPr>
          <w:r w:rsidRPr="006E5152">
            <w:rPr>
              <w:b/>
            </w:rPr>
            <w:t xml:space="preserve">DAWI-De-minimis-Beihilfen </w:t>
          </w:r>
          <w:r>
            <w:t xml:space="preserve">im Sinne der </w:t>
          </w:r>
          <w:r w:rsidRPr="006E5152">
            <w:rPr>
              <w:spacing w:val="-3"/>
            </w:rPr>
            <w:t xml:space="preserve">Verordnung </w:t>
          </w:r>
          <w:r>
            <w:t xml:space="preserve">(EU) </w:t>
          </w:r>
          <w:r w:rsidRPr="006E5152">
            <w:rPr>
              <w:spacing w:val="-5"/>
            </w:rPr>
            <w:t xml:space="preserve">Nr. </w:t>
          </w:r>
          <w:r>
            <w:t>360/2012 der Kommission</w:t>
          </w:r>
          <w:r w:rsidRPr="006E5152">
            <w:rPr>
              <w:spacing w:val="59"/>
            </w:rPr>
            <w:t xml:space="preserve"> </w:t>
          </w:r>
          <w:r>
            <w:t>vom</w:t>
          </w:r>
          <w:r w:rsidR="006E5152">
            <w:t xml:space="preserve"> </w:t>
          </w:r>
          <w:r>
            <w:t xml:space="preserve">25. April 2012 über die Anwendung der Artikel 107 und 108 des </w:t>
          </w:r>
          <w:r w:rsidRPr="006E5152">
            <w:rPr>
              <w:spacing w:val="-3"/>
            </w:rPr>
            <w:t xml:space="preserve">Vertrags </w:t>
          </w:r>
          <w:r>
            <w:t xml:space="preserve">über die Arbeitsweise der Europäischen Union auf De-minimis-Beihilfen an Unternehmen, die Dienstleistungen von allgemeinem wirtschaftlichen Interesse erbringen (Amtsblatt der EU </w:t>
          </w:r>
          <w:r w:rsidRPr="006E5152">
            <w:rPr>
              <w:spacing w:val="-5"/>
            </w:rPr>
            <w:t xml:space="preserve">Nr. </w:t>
          </w:r>
          <w:r>
            <w:t xml:space="preserve">L </w:t>
          </w:r>
          <w:r w:rsidRPr="006E5152">
            <w:rPr>
              <w:spacing w:val="-4"/>
            </w:rPr>
            <w:t xml:space="preserve">114/8 </w:t>
          </w:r>
          <w:r>
            <w:t>vom 26. April 2012), sofern diese in der Summe einen Beihilfewert von mehr als 300.000 Euro aufweisen (bitte nur</w:t>
          </w:r>
          <w:r w:rsidRPr="006E5152">
            <w:rPr>
              <w:spacing w:val="60"/>
            </w:rPr>
            <w:t xml:space="preserve"> </w:t>
          </w:r>
          <w:r>
            <w:t>den</w:t>
          </w:r>
          <w:r w:rsidR="006E5152">
            <w:t xml:space="preserve"> </w:t>
          </w:r>
          <w:r>
            <w:t>300.000 Euro übersteigenden Betrag angeben).</w:t>
          </w:r>
        </w:p>
        <w:p w14:paraId="0488AFDC" w14:textId="77777777" w:rsidR="00BC2AFD" w:rsidRDefault="00BC2AFD" w:rsidP="00266DC3">
          <w:pPr>
            <w:pStyle w:val="Textkrper"/>
            <w:spacing w:before="1"/>
            <w:rPr>
              <w:sz w:val="19"/>
            </w:rPr>
          </w:pPr>
        </w:p>
        <w:p w14:paraId="49327C67" w14:textId="77777777" w:rsidR="00BC2AFD" w:rsidRDefault="00BC2AFD" w:rsidP="00266DC3">
          <w:pPr>
            <w:jc w:val="right"/>
            <w:rPr>
              <w:sz w:val="20"/>
            </w:rPr>
            <w:sectPr w:rsidR="00BC2AFD" w:rsidSect="00FB7557">
              <w:type w:val="continuous"/>
              <w:pgSz w:w="11910" w:h="16840"/>
              <w:pgMar w:top="1417" w:right="1417" w:bottom="1134" w:left="1417" w:header="720" w:footer="720" w:gutter="0"/>
              <w:cols w:space="720"/>
              <w:docGrid w:linePitch="299"/>
            </w:sectPr>
          </w:pPr>
        </w:p>
        <w:p w14:paraId="30DB545C" w14:textId="4256DB56" w:rsidR="00BC2AFD" w:rsidRDefault="00D8692F" w:rsidP="00266DC3">
          <w:pPr>
            <w:pStyle w:val="Textkrper"/>
            <w:spacing w:before="3"/>
            <w:rPr>
              <w:sz w:val="16"/>
            </w:rPr>
          </w:pPr>
          <w:r>
            <w:rPr>
              <w:noProof/>
            </w:rPr>
            <w:lastRenderedPageBreak/>
            <mc:AlternateContent>
              <mc:Choice Requires="wps">
                <w:drawing>
                  <wp:anchor distT="0" distB="0" distL="114300" distR="114300" simplePos="0" relativeHeight="15741440" behindDoc="0" locked="0" layoutInCell="1" allowOverlap="1" wp14:anchorId="1B2C1513" wp14:editId="5E88D4C1">
                    <wp:simplePos x="0" y="0"/>
                    <wp:positionH relativeFrom="page">
                      <wp:posOffset>316865</wp:posOffset>
                    </wp:positionH>
                    <wp:positionV relativeFrom="page">
                      <wp:posOffset>6880860</wp:posOffset>
                    </wp:positionV>
                    <wp:extent cx="139065" cy="342265"/>
                    <wp:effectExtent l="0" t="0" r="0" b="0"/>
                    <wp:wrapNone/>
                    <wp:docPr id="19" name="Text Box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9065" cy="342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1C13DA" w14:textId="10BAAE96" w:rsidR="00BC2AFD" w:rsidRDefault="00BC2AFD">
                                <w:pPr>
                                  <w:spacing w:before="14"/>
                                  <w:ind w:left="20"/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vert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2C151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9" o:spid="_x0000_s1026" type="#_x0000_t202" style="position:absolute;margin-left:24.95pt;margin-top:541.8pt;width:10.95pt;height:26.9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" filled="f" stroked="f">
                    <v:textbox style="layout-flow:vertical" inset="0,0,0,0">
                      <w:txbxContent>
                        <w:p w14:paraId="6D1C13DA" w14:textId="10BAAE96" w:rsidR="00BC2AFD" w:rsidRDefault="00BC2AF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5AE3B374" w14:textId="77777777" w:rsidR="00BC2AFD" w:rsidRDefault="00BC2AFD" w:rsidP="00266DC3">
          <w:pPr>
            <w:pStyle w:val="Textkrper"/>
            <w:rPr>
              <w:b/>
              <w:sz w:val="20"/>
            </w:rPr>
          </w:pPr>
          <w:bookmarkStart w:id="2" w:name="Ihre_Angaben"/>
          <w:bookmarkEnd w:id="2"/>
        </w:p>
        <w:p w14:paraId="6C685F26" w14:textId="77777777" w:rsidR="00BC2AFD" w:rsidRDefault="00BC2AFD" w:rsidP="00266DC3">
          <w:pPr>
            <w:pStyle w:val="Textkrper"/>
            <w:spacing w:before="5"/>
            <w:rPr>
              <w:b/>
              <w:sz w:val="20"/>
            </w:rPr>
          </w:pPr>
        </w:p>
        <w:tbl>
          <w:tblPr>
            <w:tblStyle w:val="TableNormal"/>
            <w:tblW w:w="0" w:type="auto"/>
            <w:tblInd w:w="155" w:type="dxa"/>
            <w:tbl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2252"/>
            <w:gridCol w:w="3402"/>
            <w:gridCol w:w="3742"/>
            <w:gridCol w:w="1368"/>
            <w:gridCol w:w="1738"/>
            <w:gridCol w:w="1421"/>
            <w:gridCol w:w="1601"/>
          </w:tblGrid>
          <w:tr w:rsidR="00BC2AFD" w14:paraId="19EA3474" w14:textId="77777777" w:rsidTr="009D4959">
            <w:trPr>
              <w:trHeight w:val="793"/>
            </w:trPr>
            <w:tc>
              <w:tcPr>
                <w:tcW w:w="2252" w:type="dxa"/>
                <w:tcBorders>
                  <w:left w:val="single" w:sz="6" w:space="0" w:color="000000"/>
                  <w:right w:val="single" w:sz="6" w:space="0" w:color="000000"/>
                </w:tcBorders>
                <w:vAlign w:val="center"/>
              </w:tcPr>
              <w:p w14:paraId="7B17383A" w14:textId="504584A8" w:rsidR="00BC2AFD" w:rsidRDefault="00B93F0D" w:rsidP="009D4959">
                <w:pPr>
                  <w:pStyle w:val="TableParagraph"/>
                  <w:spacing w:before="25" w:line="249" w:lineRule="auto"/>
                  <w:ind w:right="-5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Datum des Bewilligungs-bescheids*</w:t>
                </w:r>
              </w:p>
            </w:tc>
            <w:tc>
              <w:tcPr>
                <w:tcW w:w="3402" w:type="dxa"/>
                <w:tcBorders>
                  <w:left w:val="single" w:sz="6" w:space="0" w:color="000000"/>
                  <w:right w:val="single" w:sz="4" w:space="0" w:color="000000"/>
                </w:tcBorders>
                <w:vAlign w:val="center"/>
              </w:tcPr>
              <w:p w14:paraId="44D4F9FD" w14:textId="77777777" w:rsidR="00BC2AFD" w:rsidRDefault="00BC2AFD" w:rsidP="009D4959">
                <w:pPr>
                  <w:pStyle w:val="TableParagraph"/>
                  <w:jc w:val="center"/>
                  <w:rPr>
                    <w:b/>
                    <w:sz w:val="23"/>
                  </w:rPr>
                </w:pPr>
              </w:p>
              <w:p w14:paraId="39872E8F" w14:textId="77777777" w:rsidR="00BC2AFD" w:rsidRDefault="00B93F0D" w:rsidP="009D4959">
                <w:pPr>
                  <w:pStyle w:val="TableParagraph"/>
                  <w:spacing w:before="1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Beihilfegeber</w:t>
                </w:r>
              </w:p>
            </w:tc>
            <w:tc>
              <w:tcPr>
                <w:tcW w:w="3742" w:type="dxa"/>
                <w:tcBorders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14:paraId="12120103" w14:textId="77777777" w:rsidR="00BC2AFD" w:rsidRDefault="00B93F0D" w:rsidP="009D4959">
                <w:pPr>
                  <w:pStyle w:val="TableParagraph"/>
                  <w:spacing w:before="32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Form der Beihilfe</w:t>
                </w:r>
              </w:p>
              <w:p w14:paraId="57BD9A7E" w14:textId="77777777" w:rsidR="00BC2AFD" w:rsidRDefault="00B93F0D" w:rsidP="009D4959">
                <w:pPr>
                  <w:pStyle w:val="TableParagraph"/>
                  <w:spacing w:before="10" w:line="249" w:lineRule="auto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(z. B. Zuschuss, Darlehen, Bürgschaft)</w:t>
                </w:r>
              </w:p>
            </w:tc>
            <w:tc>
              <w:tcPr>
                <w:tcW w:w="1368" w:type="dxa"/>
                <w:tcBorders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14:paraId="1FDCBBC7" w14:textId="18B2CF5C" w:rsidR="00BC2AFD" w:rsidRDefault="00B93F0D" w:rsidP="009D4959">
                <w:pPr>
                  <w:pStyle w:val="TableParagraph"/>
                  <w:spacing w:before="145" w:line="249" w:lineRule="auto"/>
                  <w:ind w:firstLine="55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Akten-zeichen</w:t>
                </w:r>
              </w:p>
            </w:tc>
            <w:tc>
              <w:tcPr>
                <w:tcW w:w="1738" w:type="dxa"/>
                <w:tcBorders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14:paraId="721C7943" w14:textId="77777777" w:rsidR="00BC2AFD" w:rsidRDefault="00B93F0D" w:rsidP="009D4959">
                <w:pPr>
                  <w:pStyle w:val="TableParagraph"/>
                  <w:spacing w:before="145" w:line="249" w:lineRule="auto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Beihilfewert in Euro</w:t>
                </w:r>
              </w:p>
            </w:tc>
            <w:tc>
              <w:tcPr>
                <w:tcW w:w="1421" w:type="dxa"/>
                <w:tcBorders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14:paraId="4964F37A" w14:textId="77777777" w:rsidR="00BC2AFD" w:rsidRDefault="00B93F0D" w:rsidP="009D4959">
                <w:pPr>
                  <w:pStyle w:val="TableParagraph"/>
                  <w:spacing w:before="25" w:line="249" w:lineRule="auto"/>
                  <w:ind w:right="124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allgemeine De-minimis- Beihilfen</w:t>
                </w:r>
              </w:p>
            </w:tc>
            <w:tc>
              <w:tcPr>
                <w:tcW w:w="1601" w:type="dxa"/>
                <w:tcBorders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14:paraId="40DD7E24" w14:textId="77777777" w:rsidR="00BC2AFD" w:rsidRDefault="00B93F0D" w:rsidP="00E45788">
                <w:pPr>
                  <w:pStyle w:val="TableParagraph"/>
                  <w:spacing w:before="25" w:line="249" w:lineRule="auto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andere De-minimis-</w:t>
                </w:r>
              </w:p>
              <w:p w14:paraId="0C3CF75C" w14:textId="77777777" w:rsidR="00BC2AFD" w:rsidRDefault="00B93F0D" w:rsidP="009D4959">
                <w:pPr>
                  <w:pStyle w:val="TableParagraph"/>
                  <w:spacing w:before="2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Beihilfen</w:t>
                </w:r>
              </w:p>
            </w:tc>
          </w:tr>
          <w:tr w:rsidR="00BC2AFD" w14:paraId="0F5BF7EE" w14:textId="77777777" w:rsidTr="00F037DF">
            <w:trPr>
              <w:trHeight w:val="931"/>
            </w:trPr>
            <w:sdt>
              <w:sdtPr>
                <w:rPr>
                  <w:sz w:val="20"/>
                  <w:szCs w:val="20"/>
                </w:rPr>
                <w:id w:val="5151809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252" w:type="dxa"/>
                    <w:tcBorders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vAlign w:val="center"/>
                  </w:tcPr>
                  <w:p w14:paraId="48EB0A2D" w14:textId="64A8CC13" w:rsidR="00BC2AFD" w:rsidRPr="00F037DF" w:rsidRDefault="00F037DF" w:rsidP="00CF034E">
                    <w:pPr>
                      <w:pStyle w:val="TableParagraph"/>
                      <w:jc w:val="center"/>
                      <w:rPr>
                        <w:sz w:val="20"/>
                        <w:szCs w:val="20"/>
                      </w:rPr>
                    </w:pPr>
                    <w:r w:rsidRPr="00F037DF">
                      <w:rPr>
                        <w:rStyle w:val="Platzhaltertext"/>
                        <w:sz w:val="20"/>
                        <w:szCs w:val="20"/>
                      </w:rPr>
                      <w:t>Klicken oder tippen Sie hier, um Text einzugeben.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16478693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3402" w:type="dxa"/>
                    <w:tcBorders>
                      <w:left w:val="single" w:sz="6" w:space="0" w:color="000000"/>
                      <w:bottom w:val="single" w:sz="6" w:space="0" w:color="000000"/>
                      <w:right w:val="single" w:sz="4" w:space="0" w:color="000000"/>
                    </w:tcBorders>
                    <w:vAlign w:val="center"/>
                  </w:tcPr>
                  <w:p w14:paraId="7BF2377C" w14:textId="37448540" w:rsidR="00BC2AFD" w:rsidRPr="00F037DF" w:rsidRDefault="00F037DF" w:rsidP="00CF034E">
                    <w:pPr>
                      <w:pStyle w:val="TableParagraph"/>
                      <w:jc w:val="center"/>
                      <w:rPr>
                        <w:sz w:val="20"/>
                        <w:szCs w:val="20"/>
                      </w:rPr>
                    </w:pPr>
                    <w:r w:rsidRPr="00F037DF">
                      <w:rPr>
                        <w:rStyle w:val="Platzhaltertext"/>
                        <w:sz w:val="20"/>
                        <w:szCs w:val="20"/>
                      </w:rPr>
                      <w:t>Klicken oder tippen Sie hier, um Text einzugeben.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102416506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3742" w:type="dxa"/>
                    <w:tcBorders>
                      <w:left w:val="single" w:sz="4" w:space="0" w:color="000000"/>
                      <w:bottom w:val="single" w:sz="6" w:space="0" w:color="000000"/>
                      <w:right w:val="single" w:sz="4" w:space="0" w:color="000000"/>
                    </w:tcBorders>
                    <w:vAlign w:val="center"/>
                  </w:tcPr>
                  <w:p w14:paraId="164799C5" w14:textId="7C739749" w:rsidR="00BC2AFD" w:rsidRPr="00F037DF" w:rsidRDefault="00F037DF" w:rsidP="00CF034E">
                    <w:pPr>
                      <w:pStyle w:val="TableParagraph"/>
                      <w:jc w:val="center"/>
                      <w:rPr>
                        <w:sz w:val="20"/>
                        <w:szCs w:val="20"/>
                      </w:rPr>
                    </w:pPr>
                    <w:r w:rsidRPr="00F037DF">
                      <w:rPr>
                        <w:rStyle w:val="Platzhaltertext"/>
                        <w:sz w:val="20"/>
                        <w:szCs w:val="20"/>
                      </w:rPr>
                      <w:t>Klicken oder tippen Sie hier, um Text einzugeben.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103237748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1368" w:type="dxa"/>
                    <w:tcBorders>
                      <w:left w:val="single" w:sz="4" w:space="0" w:color="000000"/>
                      <w:bottom w:val="single" w:sz="6" w:space="0" w:color="000000"/>
                      <w:right w:val="single" w:sz="4" w:space="0" w:color="000000"/>
                    </w:tcBorders>
                    <w:vAlign w:val="center"/>
                  </w:tcPr>
                  <w:p w14:paraId="53E2C8A5" w14:textId="0F4B502F" w:rsidR="00BC2AFD" w:rsidRPr="00F037DF" w:rsidRDefault="00F037DF" w:rsidP="00CF034E">
                    <w:pPr>
                      <w:pStyle w:val="TableParagraph"/>
                      <w:jc w:val="center"/>
                      <w:rPr>
                        <w:sz w:val="20"/>
                        <w:szCs w:val="20"/>
                      </w:rPr>
                    </w:pPr>
                    <w:r w:rsidRPr="00F037DF">
                      <w:rPr>
                        <w:rStyle w:val="Platzhaltertext"/>
                        <w:sz w:val="20"/>
                        <w:szCs w:val="20"/>
                      </w:rPr>
                      <w:t>Klicken oder tippen Sie hier, um Text einzugeben.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119754562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1738" w:type="dxa"/>
                    <w:tcBorders>
                      <w:left w:val="single" w:sz="4" w:space="0" w:color="000000"/>
                      <w:bottom w:val="single" w:sz="6" w:space="0" w:color="000000"/>
                      <w:right w:val="single" w:sz="4" w:space="0" w:color="000000"/>
                    </w:tcBorders>
                    <w:vAlign w:val="center"/>
                  </w:tcPr>
                  <w:p w14:paraId="3E3856FB" w14:textId="4144F01B" w:rsidR="00BC2AFD" w:rsidRPr="00F037DF" w:rsidRDefault="00F037DF" w:rsidP="00CF034E">
                    <w:pPr>
                      <w:pStyle w:val="TableParagraph"/>
                      <w:jc w:val="center"/>
                      <w:rPr>
                        <w:sz w:val="20"/>
                        <w:szCs w:val="20"/>
                      </w:rPr>
                    </w:pPr>
                    <w:r w:rsidRPr="00F037DF">
                      <w:rPr>
                        <w:rStyle w:val="Platzhaltertext"/>
                        <w:sz w:val="20"/>
                        <w:szCs w:val="20"/>
                      </w:rPr>
                      <w:t>Klicken oder tippen Sie hier, um Text einzugeben.</w:t>
                    </w:r>
                  </w:p>
                </w:tc>
              </w:sdtContent>
            </w:sdt>
            <w:sdt>
              <w:sdtPr>
                <w:rPr>
                  <w:sz w:val="20"/>
                </w:rPr>
                <w:id w:val="66805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21" w:type="dxa"/>
                    <w:tcBorders>
                      <w:left w:val="single" w:sz="4" w:space="0" w:color="000000"/>
                      <w:bottom w:val="single" w:sz="6" w:space="0" w:color="000000"/>
                      <w:right w:val="single" w:sz="4" w:space="0" w:color="000000"/>
                    </w:tcBorders>
                    <w:vAlign w:val="center"/>
                  </w:tcPr>
                  <w:p w14:paraId="142E4B38" w14:textId="6DE25CAD" w:rsidR="00BC2AFD" w:rsidRPr="00CF034E" w:rsidRDefault="00F037DF" w:rsidP="00F037DF">
                    <w:pPr>
                      <w:pStyle w:val="TableParagraph"/>
                      <w:jc w:val="center"/>
                      <w:rPr>
                        <w:sz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p>
                </w:tc>
              </w:sdtContent>
            </w:sdt>
            <w:tc>
              <w:tcPr>
                <w:tcW w:w="1601" w:type="dxa"/>
                <w:tcBorders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</w:tcPr>
              <w:p w14:paraId="3C466B1F" w14:textId="77777777" w:rsidR="00E45788" w:rsidRDefault="004E2529" w:rsidP="00E45788">
                <w:pPr>
                  <w:pStyle w:val="TableParagraph"/>
                  <w:spacing w:line="268" w:lineRule="auto"/>
                </w:pPr>
                <w:sdt>
                  <w:sdtPr>
                    <w:id w:val="-20628553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4578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45788">
                  <w:t xml:space="preserve">Agrar </w:t>
                </w:r>
              </w:p>
              <w:p w14:paraId="74884EB3" w14:textId="0717E27E" w:rsidR="00E45788" w:rsidRDefault="004E2529" w:rsidP="00E45788">
                <w:pPr>
                  <w:pStyle w:val="TableParagraph"/>
                  <w:spacing w:line="268" w:lineRule="auto"/>
                </w:pPr>
                <w:sdt>
                  <w:sdtPr>
                    <w:id w:val="-14119267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4578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45788">
                  <w:t xml:space="preserve">Fischerei </w:t>
                </w:r>
              </w:p>
              <w:p w14:paraId="4F08601C" w14:textId="2C4027A8" w:rsidR="00BC2AFD" w:rsidRDefault="004E2529" w:rsidP="00E45788">
                <w:pPr>
                  <w:pStyle w:val="TableParagraph"/>
                  <w:spacing w:line="268" w:lineRule="auto"/>
                </w:pPr>
                <w:sdt>
                  <w:sdtPr>
                    <w:id w:val="-19986399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4578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45788">
                  <w:t>DAWI</w:t>
                </w:r>
              </w:p>
            </w:tc>
          </w:tr>
          <w:tr w:rsidR="00BC2AFD" w14:paraId="590759BB" w14:textId="77777777" w:rsidTr="00F037DF">
            <w:trPr>
              <w:trHeight w:val="938"/>
            </w:trPr>
            <w:sdt>
              <w:sdtPr>
                <w:rPr>
                  <w:sz w:val="20"/>
                  <w:szCs w:val="20"/>
                </w:rPr>
                <w:id w:val="-1126798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252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vAlign w:val="center"/>
                  </w:tcPr>
                  <w:p w14:paraId="56430C33" w14:textId="23038469" w:rsidR="00BC2AFD" w:rsidRPr="00F037DF" w:rsidRDefault="00F037DF" w:rsidP="00CF034E">
                    <w:pPr>
                      <w:pStyle w:val="TableParagraph"/>
                      <w:jc w:val="center"/>
                      <w:rPr>
                        <w:sz w:val="20"/>
                        <w:szCs w:val="20"/>
                      </w:rPr>
                    </w:pPr>
                    <w:r w:rsidRPr="00F037DF">
                      <w:rPr>
                        <w:rStyle w:val="Platzhaltertext"/>
                        <w:sz w:val="20"/>
                        <w:szCs w:val="20"/>
                      </w:rPr>
                      <w:t>Klicken oder tippen Sie hier, um Text einzugeben.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81306735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3402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4" w:space="0" w:color="000000"/>
                    </w:tcBorders>
                    <w:vAlign w:val="center"/>
                  </w:tcPr>
                  <w:p w14:paraId="6537D6D8" w14:textId="7C16FF73" w:rsidR="00BC2AFD" w:rsidRPr="00F037DF" w:rsidRDefault="00F037DF" w:rsidP="00CF034E">
                    <w:pPr>
                      <w:pStyle w:val="TableParagraph"/>
                      <w:jc w:val="center"/>
                      <w:rPr>
                        <w:sz w:val="20"/>
                        <w:szCs w:val="20"/>
                      </w:rPr>
                    </w:pPr>
                    <w:r w:rsidRPr="00F037DF">
                      <w:rPr>
                        <w:rStyle w:val="Platzhaltertext"/>
                        <w:sz w:val="20"/>
                        <w:szCs w:val="20"/>
                      </w:rPr>
                      <w:t>Klicken oder tippen Sie hier, um Text einzugeben.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53551233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3742" w:type="dxa"/>
                    <w:tcBorders>
                      <w:top w:val="single" w:sz="6" w:space="0" w:color="000000"/>
                      <w:left w:val="single" w:sz="4" w:space="0" w:color="000000"/>
                      <w:bottom w:val="single" w:sz="6" w:space="0" w:color="000000"/>
                      <w:right w:val="single" w:sz="4" w:space="0" w:color="000000"/>
                    </w:tcBorders>
                    <w:vAlign w:val="center"/>
                  </w:tcPr>
                  <w:p w14:paraId="2A39FFE6" w14:textId="2610A22B" w:rsidR="00BC2AFD" w:rsidRPr="00F037DF" w:rsidRDefault="00F037DF" w:rsidP="00CF034E">
                    <w:pPr>
                      <w:pStyle w:val="TableParagraph"/>
                      <w:jc w:val="center"/>
                      <w:rPr>
                        <w:sz w:val="20"/>
                        <w:szCs w:val="20"/>
                      </w:rPr>
                    </w:pPr>
                    <w:r w:rsidRPr="00F037DF">
                      <w:rPr>
                        <w:rStyle w:val="Platzhaltertext"/>
                        <w:sz w:val="20"/>
                        <w:szCs w:val="20"/>
                      </w:rPr>
                      <w:t>Klicken oder tippen Sie hier, um Text einzugeben.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137522915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1368" w:type="dxa"/>
                    <w:tcBorders>
                      <w:top w:val="single" w:sz="6" w:space="0" w:color="000000"/>
                      <w:left w:val="single" w:sz="4" w:space="0" w:color="000000"/>
                      <w:bottom w:val="single" w:sz="6" w:space="0" w:color="000000"/>
                      <w:right w:val="single" w:sz="4" w:space="0" w:color="000000"/>
                    </w:tcBorders>
                    <w:vAlign w:val="center"/>
                  </w:tcPr>
                  <w:p w14:paraId="0E1AF5D2" w14:textId="04D09D1F" w:rsidR="00BC2AFD" w:rsidRPr="00F037DF" w:rsidRDefault="00F037DF" w:rsidP="00CF034E">
                    <w:pPr>
                      <w:pStyle w:val="TableParagraph"/>
                      <w:jc w:val="center"/>
                      <w:rPr>
                        <w:sz w:val="20"/>
                        <w:szCs w:val="20"/>
                      </w:rPr>
                    </w:pPr>
                    <w:r w:rsidRPr="00F037DF">
                      <w:rPr>
                        <w:rStyle w:val="Platzhaltertext"/>
                        <w:sz w:val="20"/>
                        <w:szCs w:val="20"/>
                      </w:rPr>
                      <w:t>Klicken oder tippen Sie hier, um Text einzugeben.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8802445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1738" w:type="dxa"/>
                    <w:tcBorders>
                      <w:top w:val="single" w:sz="6" w:space="0" w:color="000000"/>
                      <w:left w:val="single" w:sz="4" w:space="0" w:color="000000"/>
                      <w:bottom w:val="single" w:sz="6" w:space="0" w:color="000000"/>
                      <w:right w:val="single" w:sz="4" w:space="0" w:color="000000"/>
                    </w:tcBorders>
                    <w:vAlign w:val="center"/>
                  </w:tcPr>
                  <w:p w14:paraId="3B5535E8" w14:textId="003CC8CA" w:rsidR="00BC2AFD" w:rsidRPr="00F037DF" w:rsidRDefault="00F037DF" w:rsidP="00CF034E">
                    <w:pPr>
                      <w:pStyle w:val="TableParagraph"/>
                      <w:jc w:val="center"/>
                      <w:rPr>
                        <w:sz w:val="20"/>
                        <w:szCs w:val="20"/>
                      </w:rPr>
                    </w:pPr>
                    <w:r w:rsidRPr="00F037DF">
                      <w:rPr>
                        <w:rStyle w:val="Platzhaltertext"/>
                        <w:sz w:val="20"/>
                        <w:szCs w:val="20"/>
                      </w:rPr>
                      <w:t>Klicken oder tippen Sie hier, um Text einzugeben.</w:t>
                    </w:r>
                  </w:p>
                </w:tc>
              </w:sdtContent>
            </w:sdt>
            <w:sdt>
              <w:sdtPr>
                <w:rPr>
                  <w:sz w:val="20"/>
                </w:rPr>
                <w:id w:val="95852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000000"/>
                      <w:left w:val="single" w:sz="4" w:space="0" w:color="000000"/>
                      <w:bottom w:val="single" w:sz="6" w:space="0" w:color="000000"/>
                      <w:right w:val="single" w:sz="4" w:space="0" w:color="000000"/>
                    </w:tcBorders>
                    <w:vAlign w:val="center"/>
                  </w:tcPr>
                  <w:p w14:paraId="158BDD6E" w14:textId="1A521C2B" w:rsidR="00BC2AFD" w:rsidRPr="00CF034E" w:rsidRDefault="00F037DF" w:rsidP="00F037DF">
                    <w:pPr>
                      <w:pStyle w:val="TableParagraph"/>
                      <w:jc w:val="center"/>
                      <w:rPr>
                        <w:sz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p>
                </w:tc>
              </w:sdtContent>
            </w:sdt>
            <w:tc>
              <w:tcPr>
                <w:tcW w:w="1601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</w:tcPr>
              <w:p w14:paraId="7631FA9E" w14:textId="77777777" w:rsidR="00E45788" w:rsidRDefault="004E2529" w:rsidP="00E45788">
                <w:pPr>
                  <w:pStyle w:val="TableParagraph"/>
                  <w:spacing w:line="268" w:lineRule="auto"/>
                </w:pPr>
                <w:sdt>
                  <w:sdtPr>
                    <w:id w:val="-15800511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4578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45788">
                  <w:t xml:space="preserve">Agrar </w:t>
                </w:r>
              </w:p>
              <w:p w14:paraId="76688418" w14:textId="77777777" w:rsidR="00E45788" w:rsidRDefault="004E2529" w:rsidP="00E45788">
                <w:pPr>
                  <w:pStyle w:val="TableParagraph"/>
                  <w:spacing w:line="268" w:lineRule="auto"/>
                </w:pPr>
                <w:sdt>
                  <w:sdtPr>
                    <w:id w:val="-12893465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4578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45788">
                  <w:t xml:space="preserve">Fischerei </w:t>
                </w:r>
              </w:p>
              <w:p w14:paraId="31BA742B" w14:textId="22A080EF" w:rsidR="00BC2AFD" w:rsidRDefault="004E2529" w:rsidP="00E45788">
                <w:pPr>
                  <w:pStyle w:val="TableParagraph"/>
                  <w:spacing w:before="50" w:line="268" w:lineRule="auto"/>
                  <w:ind w:right="180"/>
                </w:pPr>
                <w:sdt>
                  <w:sdtPr>
                    <w:id w:val="2462383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4578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45788">
                  <w:t>DAWI</w:t>
                </w:r>
              </w:p>
            </w:tc>
          </w:tr>
          <w:tr w:rsidR="00BC2AFD" w14:paraId="08CB7930" w14:textId="77777777" w:rsidTr="00F037DF">
            <w:trPr>
              <w:trHeight w:val="938"/>
            </w:trPr>
            <w:sdt>
              <w:sdtPr>
                <w:rPr>
                  <w:sz w:val="20"/>
                  <w:szCs w:val="20"/>
                </w:rPr>
                <w:id w:val="-163965095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252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vAlign w:val="center"/>
                  </w:tcPr>
                  <w:p w14:paraId="0A0A390C" w14:textId="243CC2AA" w:rsidR="00BC2AFD" w:rsidRPr="00F037DF" w:rsidRDefault="00F037DF" w:rsidP="00CF034E">
                    <w:pPr>
                      <w:pStyle w:val="TableParagraph"/>
                      <w:jc w:val="center"/>
                      <w:rPr>
                        <w:sz w:val="20"/>
                        <w:szCs w:val="20"/>
                      </w:rPr>
                    </w:pPr>
                    <w:r w:rsidRPr="00F037DF">
                      <w:rPr>
                        <w:rStyle w:val="Platzhaltertext"/>
                        <w:sz w:val="20"/>
                        <w:szCs w:val="20"/>
                      </w:rPr>
                      <w:t>Klicken oder tippen Sie hier, um Text einzugeben.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155658867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3402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4" w:space="0" w:color="000000"/>
                    </w:tcBorders>
                    <w:vAlign w:val="center"/>
                  </w:tcPr>
                  <w:p w14:paraId="453B3A3B" w14:textId="2842D804" w:rsidR="00BC2AFD" w:rsidRPr="00F037DF" w:rsidRDefault="00F037DF" w:rsidP="00CF034E">
                    <w:pPr>
                      <w:pStyle w:val="TableParagraph"/>
                      <w:jc w:val="center"/>
                      <w:rPr>
                        <w:sz w:val="20"/>
                        <w:szCs w:val="20"/>
                      </w:rPr>
                    </w:pPr>
                    <w:r w:rsidRPr="00F037DF">
                      <w:rPr>
                        <w:rStyle w:val="Platzhaltertext"/>
                        <w:sz w:val="20"/>
                        <w:szCs w:val="20"/>
                      </w:rPr>
                      <w:t>Klicken oder tippen Sie hier, um Text einzugeben.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72765454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3742" w:type="dxa"/>
                    <w:tcBorders>
                      <w:top w:val="single" w:sz="6" w:space="0" w:color="000000"/>
                      <w:left w:val="single" w:sz="4" w:space="0" w:color="000000"/>
                      <w:bottom w:val="single" w:sz="6" w:space="0" w:color="000000"/>
                      <w:right w:val="single" w:sz="4" w:space="0" w:color="000000"/>
                    </w:tcBorders>
                    <w:vAlign w:val="center"/>
                  </w:tcPr>
                  <w:p w14:paraId="0C35BE1B" w14:textId="2189CC06" w:rsidR="00BC2AFD" w:rsidRPr="00F037DF" w:rsidRDefault="00F037DF" w:rsidP="00CF034E">
                    <w:pPr>
                      <w:pStyle w:val="TableParagraph"/>
                      <w:jc w:val="center"/>
                      <w:rPr>
                        <w:sz w:val="20"/>
                        <w:szCs w:val="20"/>
                      </w:rPr>
                    </w:pPr>
                    <w:r w:rsidRPr="00F037DF">
                      <w:rPr>
                        <w:rStyle w:val="Platzhaltertext"/>
                        <w:sz w:val="20"/>
                        <w:szCs w:val="20"/>
                      </w:rPr>
                      <w:t>Klicken oder tippen Sie hier, um Text einzugeben.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147564343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1368" w:type="dxa"/>
                    <w:tcBorders>
                      <w:top w:val="single" w:sz="6" w:space="0" w:color="000000"/>
                      <w:left w:val="single" w:sz="4" w:space="0" w:color="000000"/>
                      <w:bottom w:val="single" w:sz="6" w:space="0" w:color="000000"/>
                      <w:right w:val="single" w:sz="4" w:space="0" w:color="000000"/>
                    </w:tcBorders>
                    <w:vAlign w:val="center"/>
                  </w:tcPr>
                  <w:p w14:paraId="04CACF07" w14:textId="46C49BCA" w:rsidR="00BC2AFD" w:rsidRPr="00F037DF" w:rsidRDefault="00F037DF" w:rsidP="00CF034E">
                    <w:pPr>
                      <w:pStyle w:val="TableParagraph"/>
                      <w:jc w:val="center"/>
                      <w:rPr>
                        <w:sz w:val="20"/>
                        <w:szCs w:val="20"/>
                      </w:rPr>
                    </w:pPr>
                    <w:r w:rsidRPr="00F037DF">
                      <w:rPr>
                        <w:rStyle w:val="Platzhaltertext"/>
                        <w:sz w:val="20"/>
                        <w:szCs w:val="20"/>
                      </w:rPr>
                      <w:t>Klicken oder tippen Sie hier, um Text einzugeben.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125231150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1738" w:type="dxa"/>
                    <w:tcBorders>
                      <w:top w:val="single" w:sz="6" w:space="0" w:color="000000"/>
                      <w:left w:val="single" w:sz="4" w:space="0" w:color="000000"/>
                      <w:bottom w:val="single" w:sz="6" w:space="0" w:color="000000"/>
                      <w:right w:val="single" w:sz="4" w:space="0" w:color="000000"/>
                    </w:tcBorders>
                    <w:vAlign w:val="center"/>
                  </w:tcPr>
                  <w:p w14:paraId="73750260" w14:textId="02FFF525" w:rsidR="00BC2AFD" w:rsidRPr="00F037DF" w:rsidRDefault="00F037DF" w:rsidP="00CF034E">
                    <w:pPr>
                      <w:pStyle w:val="TableParagraph"/>
                      <w:jc w:val="center"/>
                      <w:rPr>
                        <w:sz w:val="20"/>
                        <w:szCs w:val="20"/>
                      </w:rPr>
                    </w:pPr>
                    <w:r w:rsidRPr="00F037DF">
                      <w:rPr>
                        <w:rStyle w:val="Platzhaltertext"/>
                        <w:sz w:val="20"/>
                        <w:szCs w:val="20"/>
                      </w:rPr>
                      <w:t>Klicken oder tippen Sie hier, um Text einzugeben.</w:t>
                    </w:r>
                  </w:p>
                </w:tc>
              </w:sdtContent>
            </w:sdt>
            <w:sdt>
              <w:sdtPr>
                <w:rPr>
                  <w:sz w:val="20"/>
                </w:rPr>
                <w:id w:val="-10789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000000"/>
                      <w:left w:val="single" w:sz="4" w:space="0" w:color="000000"/>
                      <w:bottom w:val="single" w:sz="6" w:space="0" w:color="000000"/>
                      <w:right w:val="single" w:sz="4" w:space="0" w:color="000000"/>
                    </w:tcBorders>
                    <w:vAlign w:val="center"/>
                  </w:tcPr>
                  <w:p w14:paraId="0C2FD877" w14:textId="256A367B" w:rsidR="00BC2AFD" w:rsidRPr="00CF034E" w:rsidRDefault="00F037DF" w:rsidP="00F037DF">
                    <w:pPr>
                      <w:pStyle w:val="TableParagraph"/>
                      <w:jc w:val="center"/>
                      <w:rPr>
                        <w:sz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p>
                </w:tc>
              </w:sdtContent>
            </w:sdt>
            <w:tc>
              <w:tcPr>
                <w:tcW w:w="1601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</w:tcPr>
              <w:p w14:paraId="41D8D866" w14:textId="77777777" w:rsidR="00E45788" w:rsidRDefault="004E2529" w:rsidP="00E45788">
                <w:pPr>
                  <w:pStyle w:val="TableParagraph"/>
                  <w:spacing w:line="268" w:lineRule="auto"/>
                </w:pPr>
                <w:sdt>
                  <w:sdtPr>
                    <w:id w:val="-10064330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4578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45788">
                  <w:t xml:space="preserve">Agrar </w:t>
                </w:r>
              </w:p>
              <w:p w14:paraId="36F299EC" w14:textId="77777777" w:rsidR="00E45788" w:rsidRDefault="004E2529" w:rsidP="00E45788">
                <w:pPr>
                  <w:pStyle w:val="TableParagraph"/>
                  <w:spacing w:line="268" w:lineRule="auto"/>
                </w:pPr>
                <w:sdt>
                  <w:sdtPr>
                    <w:id w:val="5494958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4578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45788">
                  <w:t xml:space="preserve">Fischerei </w:t>
                </w:r>
              </w:p>
              <w:p w14:paraId="228FFC36" w14:textId="1407B68C" w:rsidR="00BC2AFD" w:rsidRDefault="004E2529" w:rsidP="00E45788">
                <w:pPr>
                  <w:pStyle w:val="TableParagraph"/>
                  <w:spacing w:before="50" w:line="268" w:lineRule="auto"/>
                  <w:ind w:right="180"/>
                </w:pPr>
                <w:sdt>
                  <w:sdtPr>
                    <w:id w:val="-10576177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4578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45788">
                  <w:t>DAWI</w:t>
                </w:r>
              </w:p>
            </w:tc>
          </w:tr>
          <w:tr w:rsidR="00BC2AFD" w14:paraId="1DEC8465" w14:textId="77777777" w:rsidTr="00F037DF">
            <w:trPr>
              <w:trHeight w:val="938"/>
            </w:trPr>
            <w:sdt>
              <w:sdtPr>
                <w:rPr>
                  <w:sz w:val="20"/>
                  <w:szCs w:val="20"/>
                </w:rPr>
                <w:id w:val="112265333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252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vAlign w:val="center"/>
                  </w:tcPr>
                  <w:p w14:paraId="00F4EA8D" w14:textId="1C5FBCF7" w:rsidR="00BC2AFD" w:rsidRPr="00F037DF" w:rsidRDefault="00F037DF" w:rsidP="00CF034E">
                    <w:pPr>
                      <w:pStyle w:val="TableParagraph"/>
                      <w:jc w:val="center"/>
                      <w:rPr>
                        <w:sz w:val="20"/>
                        <w:szCs w:val="20"/>
                      </w:rPr>
                    </w:pPr>
                    <w:r w:rsidRPr="00F037DF">
                      <w:rPr>
                        <w:rStyle w:val="Platzhaltertext"/>
                        <w:sz w:val="20"/>
                        <w:szCs w:val="20"/>
                      </w:rPr>
                      <w:t>Klicken oder tippen Sie hier, um Text einzugeben.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150655282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3402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4" w:space="0" w:color="000000"/>
                    </w:tcBorders>
                    <w:vAlign w:val="center"/>
                  </w:tcPr>
                  <w:p w14:paraId="4ED6DAF8" w14:textId="1AE3BADA" w:rsidR="00BC2AFD" w:rsidRPr="00F037DF" w:rsidRDefault="00F037DF" w:rsidP="00CF034E">
                    <w:pPr>
                      <w:pStyle w:val="TableParagraph"/>
                      <w:jc w:val="center"/>
                      <w:rPr>
                        <w:sz w:val="20"/>
                        <w:szCs w:val="20"/>
                      </w:rPr>
                    </w:pPr>
                    <w:r w:rsidRPr="00F037DF">
                      <w:rPr>
                        <w:rStyle w:val="Platzhaltertext"/>
                        <w:sz w:val="20"/>
                        <w:szCs w:val="20"/>
                      </w:rPr>
                      <w:t>Klicken oder tippen Sie hier, um Text einzugeben.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3795355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3742" w:type="dxa"/>
                    <w:tcBorders>
                      <w:top w:val="single" w:sz="6" w:space="0" w:color="000000"/>
                      <w:left w:val="single" w:sz="4" w:space="0" w:color="000000"/>
                      <w:bottom w:val="single" w:sz="6" w:space="0" w:color="000000"/>
                      <w:right w:val="single" w:sz="4" w:space="0" w:color="000000"/>
                    </w:tcBorders>
                    <w:vAlign w:val="center"/>
                  </w:tcPr>
                  <w:p w14:paraId="239B3B55" w14:textId="11B53FF0" w:rsidR="00BC2AFD" w:rsidRPr="00F037DF" w:rsidRDefault="00F037DF" w:rsidP="00CF034E">
                    <w:pPr>
                      <w:pStyle w:val="TableParagraph"/>
                      <w:jc w:val="center"/>
                      <w:rPr>
                        <w:sz w:val="20"/>
                        <w:szCs w:val="20"/>
                      </w:rPr>
                    </w:pPr>
                    <w:r w:rsidRPr="00F037DF">
                      <w:rPr>
                        <w:rStyle w:val="Platzhaltertext"/>
                        <w:sz w:val="20"/>
                        <w:szCs w:val="20"/>
                      </w:rPr>
                      <w:t>Klicken oder tippen Sie hier, um Text einzugeben.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50556533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1368" w:type="dxa"/>
                    <w:tcBorders>
                      <w:top w:val="single" w:sz="6" w:space="0" w:color="000000"/>
                      <w:left w:val="single" w:sz="4" w:space="0" w:color="000000"/>
                      <w:bottom w:val="single" w:sz="6" w:space="0" w:color="000000"/>
                      <w:right w:val="single" w:sz="4" w:space="0" w:color="000000"/>
                    </w:tcBorders>
                    <w:vAlign w:val="center"/>
                  </w:tcPr>
                  <w:p w14:paraId="153FE5A7" w14:textId="390D11C9" w:rsidR="00BC2AFD" w:rsidRPr="00F037DF" w:rsidRDefault="00F037DF" w:rsidP="00CF034E">
                    <w:pPr>
                      <w:pStyle w:val="TableParagraph"/>
                      <w:jc w:val="center"/>
                      <w:rPr>
                        <w:sz w:val="20"/>
                        <w:szCs w:val="20"/>
                      </w:rPr>
                    </w:pPr>
                    <w:r w:rsidRPr="00F037DF">
                      <w:rPr>
                        <w:rStyle w:val="Platzhaltertext"/>
                        <w:sz w:val="20"/>
                        <w:szCs w:val="20"/>
                      </w:rPr>
                      <w:t>Klicken oder tippen Sie hier, um Text einzugeben.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27961711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1738" w:type="dxa"/>
                    <w:tcBorders>
                      <w:top w:val="single" w:sz="6" w:space="0" w:color="000000"/>
                      <w:left w:val="single" w:sz="4" w:space="0" w:color="000000"/>
                      <w:bottom w:val="single" w:sz="6" w:space="0" w:color="000000"/>
                      <w:right w:val="single" w:sz="4" w:space="0" w:color="000000"/>
                    </w:tcBorders>
                    <w:vAlign w:val="center"/>
                  </w:tcPr>
                  <w:p w14:paraId="4F59ECDE" w14:textId="36632A01" w:rsidR="00BC2AFD" w:rsidRPr="00F037DF" w:rsidRDefault="00F037DF" w:rsidP="00CF034E">
                    <w:pPr>
                      <w:pStyle w:val="TableParagraph"/>
                      <w:jc w:val="center"/>
                      <w:rPr>
                        <w:sz w:val="20"/>
                        <w:szCs w:val="20"/>
                      </w:rPr>
                    </w:pPr>
                    <w:r w:rsidRPr="00F037DF">
                      <w:rPr>
                        <w:rStyle w:val="Platzhaltertext"/>
                        <w:sz w:val="20"/>
                        <w:szCs w:val="20"/>
                      </w:rPr>
                      <w:t>Klicken oder tippen Sie hier, um Text einzugeben.</w:t>
                    </w:r>
                  </w:p>
                </w:tc>
              </w:sdtContent>
            </w:sdt>
            <w:sdt>
              <w:sdtPr>
                <w:rPr>
                  <w:sz w:val="20"/>
                </w:rPr>
                <w:id w:val="-182789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000000"/>
                      <w:left w:val="single" w:sz="4" w:space="0" w:color="000000"/>
                      <w:bottom w:val="single" w:sz="6" w:space="0" w:color="000000"/>
                      <w:right w:val="single" w:sz="4" w:space="0" w:color="000000"/>
                    </w:tcBorders>
                    <w:vAlign w:val="center"/>
                  </w:tcPr>
                  <w:p w14:paraId="17F7016A" w14:textId="40C0E079" w:rsidR="00BC2AFD" w:rsidRPr="00CF034E" w:rsidRDefault="00F037DF" w:rsidP="00F037DF">
                    <w:pPr>
                      <w:pStyle w:val="TableParagraph"/>
                      <w:jc w:val="center"/>
                      <w:rPr>
                        <w:sz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p>
                </w:tc>
              </w:sdtContent>
            </w:sdt>
            <w:tc>
              <w:tcPr>
                <w:tcW w:w="1601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</w:tcPr>
              <w:p w14:paraId="0C3B68B2" w14:textId="77777777" w:rsidR="00E45788" w:rsidRDefault="004E2529" w:rsidP="00E45788">
                <w:pPr>
                  <w:pStyle w:val="TableParagraph"/>
                  <w:spacing w:line="268" w:lineRule="auto"/>
                </w:pPr>
                <w:sdt>
                  <w:sdtPr>
                    <w:id w:val="13176003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4578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45788">
                  <w:t xml:space="preserve">Agrar </w:t>
                </w:r>
              </w:p>
              <w:p w14:paraId="5E2C333A" w14:textId="77777777" w:rsidR="00E45788" w:rsidRDefault="004E2529" w:rsidP="00E45788">
                <w:pPr>
                  <w:pStyle w:val="TableParagraph"/>
                  <w:spacing w:line="268" w:lineRule="auto"/>
                </w:pPr>
                <w:sdt>
                  <w:sdtPr>
                    <w:id w:val="17982603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4578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45788">
                  <w:t xml:space="preserve">Fischerei </w:t>
                </w:r>
              </w:p>
              <w:p w14:paraId="79FDEFFC" w14:textId="60B62B9C" w:rsidR="00BC2AFD" w:rsidRDefault="004E2529" w:rsidP="00E45788">
                <w:pPr>
                  <w:pStyle w:val="TableParagraph"/>
                  <w:spacing w:before="50" w:line="268" w:lineRule="auto"/>
                  <w:ind w:right="180"/>
                </w:pPr>
                <w:sdt>
                  <w:sdtPr>
                    <w:id w:val="16547243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4578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45788">
                  <w:t>DAWI</w:t>
                </w:r>
              </w:p>
            </w:tc>
          </w:tr>
          <w:tr w:rsidR="00BC2AFD" w14:paraId="6DC50B8B" w14:textId="77777777" w:rsidTr="00F037DF">
            <w:trPr>
              <w:trHeight w:val="938"/>
            </w:trPr>
            <w:sdt>
              <w:sdtPr>
                <w:rPr>
                  <w:sz w:val="20"/>
                  <w:szCs w:val="20"/>
                </w:rPr>
                <w:id w:val="-406769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252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vAlign w:val="center"/>
                  </w:tcPr>
                  <w:p w14:paraId="159FD542" w14:textId="3B1D329E" w:rsidR="00BC2AFD" w:rsidRPr="00F037DF" w:rsidRDefault="00F037DF" w:rsidP="00CF034E">
                    <w:pPr>
                      <w:pStyle w:val="TableParagraph"/>
                      <w:jc w:val="center"/>
                      <w:rPr>
                        <w:sz w:val="20"/>
                        <w:szCs w:val="20"/>
                      </w:rPr>
                    </w:pPr>
                    <w:r w:rsidRPr="00F037DF">
                      <w:rPr>
                        <w:rStyle w:val="Platzhaltertext"/>
                        <w:sz w:val="20"/>
                        <w:szCs w:val="20"/>
                      </w:rPr>
                      <w:t>Klicken oder tippen Sie hier, um Text einzugeben.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100720472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3402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4" w:space="0" w:color="000000"/>
                    </w:tcBorders>
                    <w:vAlign w:val="center"/>
                  </w:tcPr>
                  <w:p w14:paraId="2FC51227" w14:textId="2514D090" w:rsidR="00BC2AFD" w:rsidRPr="00F037DF" w:rsidRDefault="00F037DF" w:rsidP="00CF034E">
                    <w:pPr>
                      <w:pStyle w:val="TableParagraph"/>
                      <w:jc w:val="center"/>
                      <w:rPr>
                        <w:sz w:val="20"/>
                        <w:szCs w:val="20"/>
                      </w:rPr>
                    </w:pPr>
                    <w:r w:rsidRPr="00F037DF">
                      <w:rPr>
                        <w:rStyle w:val="Platzhaltertext"/>
                        <w:sz w:val="20"/>
                        <w:szCs w:val="20"/>
                      </w:rPr>
                      <w:t>Klicken oder tippen Sie hier, um Text einzugeben.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170443771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3742" w:type="dxa"/>
                    <w:tcBorders>
                      <w:top w:val="single" w:sz="6" w:space="0" w:color="000000"/>
                      <w:left w:val="single" w:sz="4" w:space="0" w:color="000000"/>
                      <w:bottom w:val="single" w:sz="6" w:space="0" w:color="000000"/>
                      <w:right w:val="single" w:sz="4" w:space="0" w:color="000000"/>
                    </w:tcBorders>
                    <w:vAlign w:val="center"/>
                  </w:tcPr>
                  <w:p w14:paraId="36563F74" w14:textId="2BD36BDB" w:rsidR="00BC2AFD" w:rsidRPr="00F037DF" w:rsidRDefault="00F037DF" w:rsidP="00CF034E">
                    <w:pPr>
                      <w:pStyle w:val="TableParagraph"/>
                      <w:jc w:val="center"/>
                      <w:rPr>
                        <w:sz w:val="20"/>
                        <w:szCs w:val="20"/>
                      </w:rPr>
                    </w:pPr>
                    <w:r w:rsidRPr="00F037DF">
                      <w:rPr>
                        <w:rStyle w:val="Platzhaltertext"/>
                        <w:sz w:val="20"/>
                        <w:szCs w:val="20"/>
                      </w:rPr>
                      <w:t>Klicken oder tippen Sie hier, um Text einzugeben.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169426657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1368" w:type="dxa"/>
                    <w:tcBorders>
                      <w:top w:val="single" w:sz="6" w:space="0" w:color="000000"/>
                      <w:left w:val="single" w:sz="4" w:space="0" w:color="000000"/>
                      <w:bottom w:val="single" w:sz="6" w:space="0" w:color="000000"/>
                      <w:right w:val="single" w:sz="4" w:space="0" w:color="000000"/>
                    </w:tcBorders>
                    <w:vAlign w:val="center"/>
                  </w:tcPr>
                  <w:p w14:paraId="25CD2474" w14:textId="3DD90C32" w:rsidR="00BC2AFD" w:rsidRPr="00F037DF" w:rsidRDefault="00F037DF" w:rsidP="00CF034E">
                    <w:pPr>
                      <w:pStyle w:val="TableParagraph"/>
                      <w:jc w:val="center"/>
                      <w:rPr>
                        <w:sz w:val="20"/>
                        <w:szCs w:val="20"/>
                      </w:rPr>
                    </w:pPr>
                    <w:r w:rsidRPr="00F037DF">
                      <w:rPr>
                        <w:rStyle w:val="Platzhaltertext"/>
                        <w:sz w:val="20"/>
                        <w:szCs w:val="20"/>
                      </w:rPr>
                      <w:t>Klicken oder tippen Sie hier, um Text einzugeben.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124487535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1738" w:type="dxa"/>
                    <w:tcBorders>
                      <w:top w:val="single" w:sz="6" w:space="0" w:color="000000"/>
                      <w:left w:val="single" w:sz="4" w:space="0" w:color="000000"/>
                      <w:bottom w:val="single" w:sz="6" w:space="0" w:color="000000"/>
                      <w:right w:val="single" w:sz="4" w:space="0" w:color="000000"/>
                    </w:tcBorders>
                    <w:vAlign w:val="center"/>
                  </w:tcPr>
                  <w:p w14:paraId="49FC2B6A" w14:textId="30421377" w:rsidR="00BC2AFD" w:rsidRPr="00F037DF" w:rsidRDefault="00F037DF" w:rsidP="00CF034E">
                    <w:pPr>
                      <w:pStyle w:val="TableParagraph"/>
                      <w:jc w:val="center"/>
                      <w:rPr>
                        <w:sz w:val="20"/>
                        <w:szCs w:val="20"/>
                      </w:rPr>
                    </w:pPr>
                    <w:r w:rsidRPr="00F037DF">
                      <w:rPr>
                        <w:rStyle w:val="Platzhaltertext"/>
                        <w:sz w:val="20"/>
                        <w:szCs w:val="20"/>
                      </w:rPr>
                      <w:t>Klicken oder tippen Sie hier, um Text einzugeben.</w:t>
                    </w:r>
                  </w:p>
                </w:tc>
              </w:sdtContent>
            </w:sdt>
            <w:sdt>
              <w:sdtPr>
                <w:rPr>
                  <w:sz w:val="20"/>
                </w:rPr>
                <w:id w:val="93972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000000"/>
                      <w:left w:val="single" w:sz="4" w:space="0" w:color="000000"/>
                      <w:bottom w:val="single" w:sz="6" w:space="0" w:color="000000"/>
                      <w:right w:val="single" w:sz="4" w:space="0" w:color="000000"/>
                    </w:tcBorders>
                    <w:vAlign w:val="center"/>
                  </w:tcPr>
                  <w:p w14:paraId="1106CD4F" w14:textId="6E216DF7" w:rsidR="00BC2AFD" w:rsidRPr="00CF034E" w:rsidRDefault="00F037DF" w:rsidP="00F037DF">
                    <w:pPr>
                      <w:pStyle w:val="TableParagraph"/>
                      <w:jc w:val="center"/>
                      <w:rPr>
                        <w:sz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p>
                </w:tc>
              </w:sdtContent>
            </w:sdt>
            <w:tc>
              <w:tcPr>
                <w:tcW w:w="1601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</w:tcPr>
              <w:p w14:paraId="752184B0" w14:textId="77777777" w:rsidR="00E45788" w:rsidRDefault="004E2529" w:rsidP="00E45788">
                <w:pPr>
                  <w:pStyle w:val="TableParagraph"/>
                  <w:spacing w:line="268" w:lineRule="auto"/>
                </w:pPr>
                <w:sdt>
                  <w:sdtPr>
                    <w:id w:val="-12687677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4578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45788">
                  <w:t xml:space="preserve">Agrar </w:t>
                </w:r>
              </w:p>
              <w:p w14:paraId="21EC4262" w14:textId="77777777" w:rsidR="00E45788" w:rsidRDefault="004E2529" w:rsidP="00E45788">
                <w:pPr>
                  <w:pStyle w:val="TableParagraph"/>
                  <w:spacing w:line="268" w:lineRule="auto"/>
                </w:pPr>
                <w:sdt>
                  <w:sdtPr>
                    <w:id w:val="-21037130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4578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45788">
                  <w:t xml:space="preserve">Fischerei </w:t>
                </w:r>
              </w:p>
              <w:p w14:paraId="4CFF008D" w14:textId="7FBB798C" w:rsidR="00BC2AFD" w:rsidRDefault="004E2529" w:rsidP="00E45788">
                <w:pPr>
                  <w:pStyle w:val="TableParagraph"/>
                  <w:spacing w:before="50" w:line="268" w:lineRule="auto"/>
                  <w:ind w:right="180"/>
                </w:pPr>
                <w:sdt>
                  <w:sdtPr>
                    <w:id w:val="-5701222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4578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45788">
                  <w:t>DAWI</w:t>
                </w:r>
              </w:p>
            </w:tc>
          </w:tr>
          <w:tr w:rsidR="00BC2AFD" w14:paraId="49173DAA" w14:textId="77777777" w:rsidTr="00F037DF">
            <w:trPr>
              <w:trHeight w:val="938"/>
            </w:trPr>
            <w:sdt>
              <w:sdtPr>
                <w:rPr>
                  <w:sz w:val="20"/>
                  <w:szCs w:val="20"/>
                </w:rPr>
                <w:id w:val="197740370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252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vAlign w:val="center"/>
                  </w:tcPr>
                  <w:p w14:paraId="3B58CA09" w14:textId="4B5FABD9" w:rsidR="00BC2AFD" w:rsidRPr="00F037DF" w:rsidRDefault="00F037DF" w:rsidP="00CF034E">
                    <w:pPr>
                      <w:pStyle w:val="TableParagraph"/>
                      <w:jc w:val="center"/>
                      <w:rPr>
                        <w:sz w:val="20"/>
                        <w:szCs w:val="20"/>
                      </w:rPr>
                    </w:pPr>
                    <w:r w:rsidRPr="00F037DF">
                      <w:rPr>
                        <w:rStyle w:val="Platzhaltertext"/>
                        <w:sz w:val="20"/>
                        <w:szCs w:val="20"/>
                      </w:rPr>
                      <w:t>Klicken oder tippen Sie hier, um Text einzugeben.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90576211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3402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4" w:space="0" w:color="000000"/>
                    </w:tcBorders>
                    <w:vAlign w:val="center"/>
                  </w:tcPr>
                  <w:p w14:paraId="584B7C88" w14:textId="2A6B3011" w:rsidR="00BC2AFD" w:rsidRPr="00F037DF" w:rsidRDefault="00F037DF" w:rsidP="00CF034E">
                    <w:pPr>
                      <w:pStyle w:val="TableParagraph"/>
                      <w:jc w:val="center"/>
                      <w:rPr>
                        <w:sz w:val="20"/>
                        <w:szCs w:val="20"/>
                      </w:rPr>
                    </w:pPr>
                    <w:r w:rsidRPr="00F037DF">
                      <w:rPr>
                        <w:rStyle w:val="Platzhaltertext"/>
                        <w:sz w:val="20"/>
                        <w:szCs w:val="20"/>
                      </w:rPr>
                      <w:t>Klicken oder tippen Sie hier, um Text einzugeben.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156043931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3742" w:type="dxa"/>
                    <w:tcBorders>
                      <w:top w:val="single" w:sz="6" w:space="0" w:color="000000"/>
                      <w:left w:val="single" w:sz="4" w:space="0" w:color="000000"/>
                      <w:bottom w:val="single" w:sz="6" w:space="0" w:color="000000"/>
                      <w:right w:val="single" w:sz="4" w:space="0" w:color="000000"/>
                    </w:tcBorders>
                    <w:vAlign w:val="center"/>
                  </w:tcPr>
                  <w:p w14:paraId="62F54F43" w14:textId="116CA427" w:rsidR="00BC2AFD" w:rsidRPr="00F037DF" w:rsidRDefault="00F037DF" w:rsidP="00CF034E">
                    <w:pPr>
                      <w:pStyle w:val="TableParagraph"/>
                      <w:jc w:val="center"/>
                      <w:rPr>
                        <w:sz w:val="20"/>
                        <w:szCs w:val="20"/>
                      </w:rPr>
                    </w:pPr>
                    <w:r w:rsidRPr="00F037DF">
                      <w:rPr>
                        <w:rStyle w:val="Platzhaltertext"/>
                        <w:sz w:val="20"/>
                        <w:szCs w:val="20"/>
                      </w:rPr>
                      <w:t>Klicken oder tippen Sie hier, um Text einzugeben.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55408272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1368" w:type="dxa"/>
                    <w:tcBorders>
                      <w:top w:val="single" w:sz="6" w:space="0" w:color="000000"/>
                      <w:left w:val="single" w:sz="4" w:space="0" w:color="000000"/>
                      <w:bottom w:val="single" w:sz="6" w:space="0" w:color="000000"/>
                      <w:right w:val="single" w:sz="4" w:space="0" w:color="000000"/>
                    </w:tcBorders>
                    <w:vAlign w:val="center"/>
                  </w:tcPr>
                  <w:p w14:paraId="77EE9FB8" w14:textId="7071CCCD" w:rsidR="00BC2AFD" w:rsidRPr="00F037DF" w:rsidRDefault="00F037DF" w:rsidP="00CF034E">
                    <w:pPr>
                      <w:pStyle w:val="TableParagraph"/>
                      <w:jc w:val="center"/>
                      <w:rPr>
                        <w:sz w:val="20"/>
                        <w:szCs w:val="20"/>
                      </w:rPr>
                    </w:pPr>
                    <w:r w:rsidRPr="00F037DF">
                      <w:rPr>
                        <w:rStyle w:val="Platzhaltertext"/>
                        <w:sz w:val="20"/>
                        <w:szCs w:val="20"/>
                      </w:rPr>
                      <w:t>Klicken oder tippen Sie hier, um Text einzugeben.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212675760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1738" w:type="dxa"/>
                    <w:tcBorders>
                      <w:top w:val="single" w:sz="6" w:space="0" w:color="000000"/>
                      <w:left w:val="single" w:sz="4" w:space="0" w:color="000000"/>
                      <w:bottom w:val="single" w:sz="6" w:space="0" w:color="000000"/>
                      <w:right w:val="single" w:sz="4" w:space="0" w:color="000000"/>
                    </w:tcBorders>
                    <w:vAlign w:val="center"/>
                  </w:tcPr>
                  <w:p w14:paraId="187242A4" w14:textId="0E10FB4A" w:rsidR="00BC2AFD" w:rsidRPr="00F037DF" w:rsidRDefault="00F037DF" w:rsidP="00CF034E">
                    <w:pPr>
                      <w:pStyle w:val="TableParagraph"/>
                      <w:jc w:val="center"/>
                      <w:rPr>
                        <w:sz w:val="20"/>
                        <w:szCs w:val="20"/>
                      </w:rPr>
                    </w:pPr>
                    <w:r w:rsidRPr="00F037DF">
                      <w:rPr>
                        <w:rStyle w:val="Platzhaltertext"/>
                        <w:sz w:val="20"/>
                        <w:szCs w:val="20"/>
                      </w:rPr>
                      <w:t>Klicken oder tippen Sie hier, um Text einzugeben.</w:t>
                    </w:r>
                  </w:p>
                </w:tc>
              </w:sdtContent>
            </w:sdt>
            <w:sdt>
              <w:sdtPr>
                <w:rPr>
                  <w:sz w:val="20"/>
                </w:rPr>
                <w:id w:val="-184971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000000"/>
                      <w:left w:val="single" w:sz="4" w:space="0" w:color="000000"/>
                      <w:bottom w:val="single" w:sz="6" w:space="0" w:color="000000"/>
                      <w:right w:val="single" w:sz="4" w:space="0" w:color="000000"/>
                    </w:tcBorders>
                    <w:vAlign w:val="center"/>
                  </w:tcPr>
                  <w:p w14:paraId="4ED7D69D" w14:textId="64A41AA2" w:rsidR="00BC2AFD" w:rsidRPr="00CF034E" w:rsidRDefault="00F037DF" w:rsidP="00F037DF">
                    <w:pPr>
                      <w:pStyle w:val="TableParagraph"/>
                      <w:jc w:val="center"/>
                      <w:rPr>
                        <w:sz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p>
                </w:tc>
              </w:sdtContent>
            </w:sdt>
            <w:tc>
              <w:tcPr>
                <w:tcW w:w="1601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</w:tcPr>
              <w:p w14:paraId="4EAD7839" w14:textId="77777777" w:rsidR="00E45788" w:rsidRDefault="004E2529" w:rsidP="00E45788">
                <w:pPr>
                  <w:pStyle w:val="TableParagraph"/>
                  <w:spacing w:line="268" w:lineRule="auto"/>
                </w:pPr>
                <w:sdt>
                  <w:sdtPr>
                    <w:id w:val="-1980158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4578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45788">
                  <w:t xml:space="preserve">Agrar </w:t>
                </w:r>
              </w:p>
              <w:p w14:paraId="6FEA0BC1" w14:textId="77777777" w:rsidR="00E45788" w:rsidRDefault="004E2529" w:rsidP="00E45788">
                <w:pPr>
                  <w:pStyle w:val="TableParagraph"/>
                  <w:spacing w:line="268" w:lineRule="auto"/>
                </w:pPr>
                <w:sdt>
                  <w:sdtPr>
                    <w:id w:val="3537040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4578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45788">
                  <w:t xml:space="preserve">Fischerei </w:t>
                </w:r>
              </w:p>
              <w:p w14:paraId="49512578" w14:textId="00D1DE48" w:rsidR="00BC2AFD" w:rsidRDefault="004E2529" w:rsidP="00E45788">
                <w:pPr>
                  <w:pStyle w:val="TableParagraph"/>
                  <w:spacing w:before="50" w:line="268" w:lineRule="auto"/>
                  <w:ind w:right="180"/>
                </w:pPr>
                <w:sdt>
                  <w:sdtPr>
                    <w:id w:val="-18540263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4578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45788">
                  <w:t>DAWI</w:t>
                </w:r>
              </w:p>
            </w:tc>
          </w:tr>
          <w:tr w:rsidR="00BC2AFD" w14:paraId="5DDE2D40" w14:textId="77777777" w:rsidTr="00F037DF">
            <w:trPr>
              <w:trHeight w:val="941"/>
            </w:trPr>
            <w:sdt>
              <w:sdtPr>
                <w:rPr>
                  <w:sz w:val="20"/>
                  <w:szCs w:val="20"/>
                </w:rPr>
                <w:id w:val="-22390866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252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vAlign w:val="center"/>
                  </w:tcPr>
                  <w:p w14:paraId="1BA59121" w14:textId="7657CF05" w:rsidR="00BC2AFD" w:rsidRPr="00F037DF" w:rsidRDefault="00F037DF" w:rsidP="00CF034E">
                    <w:pPr>
                      <w:pStyle w:val="TableParagraph"/>
                      <w:jc w:val="center"/>
                      <w:rPr>
                        <w:sz w:val="20"/>
                        <w:szCs w:val="20"/>
                      </w:rPr>
                    </w:pPr>
                    <w:r w:rsidRPr="00F037DF">
                      <w:rPr>
                        <w:rStyle w:val="Platzhaltertext"/>
                        <w:sz w:val="20"/>
                        <w:szCs w:val="20"/>
                      </w:rPr>
                      <w:t>Klicken oder tippen Sie hier, um Text einzugeben.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185876901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3402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4" w:space="0" w:color="000000"/>
                    </w:tcBorders>
                    <w:vAlign w:val="center"/>
                  </w:tcPr>
                  <w:p w14:paraId="39BD67D2" w14:textId="7654EB03" w:rsidR="00BC2AFD" w:rsidRPr="00F037DF" w:rsidRDefault="00F037DF" w:rsidP="00CF034E">
                    <w:pPr>
                      <w:pStyle w:val="TableParagraph"/>
                      <w:jc w:val="center"/>
                      <w:rPr>
                        <w:sz w:val="20"/>
                        <w:szCs w:val="20"/>
                      </w:rPr>
                    </w:pPr>
                    <w:r w:rsidRPr="00F037DF">
                      <w:rPr>
                        <w:rStyle w:val="Platzhaltertext"/>
                        <w:sz w:val="20"/>
                        <w:szCs w:val="20"/>
                      </w:rPr>
                      <w:t>Klicken oder tippen Sie hier, um Text einzugeben.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205653854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3742" w:type="dxa"/>
                    <w:tcBorders>
                      <w:top w:val="single" w:sz="6" w:space="0" w:color="000000"/>
                      <w:left w:val="single" w:sz="4" w:space="0" w:color="000000"/>
                      <w:bottom w:val="single" w:sz="6" w:space="0" w:color="000000"/>
                      <w:right w:val="single" w:sz="4" w:space="0" w:color="000000"/>
                    </w:tcBorders>
                    <w:vAlign w:val="center"/>
                  </w:tcPr>
                  <w:p w14:paraId="3244AC0C" w14:textId="0AE19E4C" w:rsidR="00BC2AFD" w:rsidRPr="00F037DF" w:rsidRDefault="00F037DF" w:rsidP="00CF034E">
                    <w:pPr>
                      <w:pStyle w:val="TableParagraph"/>
                      <w:jc w:val="center"/>
                      <w:rPr>
                        <w:sz w:val="20"/>
                        <w:szCs w:val="20"/>
                      </w:rPr>
                    </w:pPr>
                    <w:r w:rsidRPr="00F037DF">
                      <w:rPr>
                        <w:rStyle w:val="Platzhaltertext"/>
                        <w:sz w:val="20"/>
                        <w:szCs w:val="20"/>
                      </w:rPr>
                      <w:t>Klicken oder tippen Sie hier, um Text einzugeben.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63229607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1368" w:type="dxa"/>
                    <w:tcBorders>
                      <w:top w:val="single" w:sz="6" w:space="0" w:color="000000"/>
                      <w:left w:val="single" w:sz="4" w:space="0" w:color="000000"/>
                      <w:bottom w:val="single" w:sz="6" w:space="0" w:color="000000"/>
                      <w:right w:val="single" w:sz="4" w:space="0" w:color="000000"/>
                    </w:tcBorders>
                    <w:vAlign w:val="center"/>
                  </w:tcPr>
                  <w:p w14:paraId="0F890A26" w14:textId="56C7E5F2" w:rsidR="00BC2AFD" w:rsidRPr="00F037DF" w:rsidRDefault="00F037DF" w:rsidP="00CF034E">
                    <w:pPr>
                      <w:pStyle w:val="TableParagraph"/>
                      <w:jc w:val="center"/>
                      <w:rPr>
                        <w:sz w:val="20"/>
                        <w:szCs w:val="20"/>
                      </w:rPr>
                    </w:pPr>
                    <w:r w:rsidRPr="00F037DF">
                      <w:rPr>
                        <w:rStyle w:val="Platzhaltertext"/>
                        <w:sz w:val="20"/>
                        <w:szCs w:val="20"/>
                      </w:rPr>
                      <w:t>Klicken oder tippen Sie hier, um Text einzugeben.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118462611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1738" w:type="dxa"/>
                    <w:tcBorders>
                      <w:top w:val="single" w:sz="6" w:space="0" w:color="000000"/>
                      <w:left w:val="single" w:sz="4" w:space="0" w:color="000000"/>
                      <w:bottom w:val="single" w:sz="6" w:space="0" w:color="000000"/>
                      <w:right w:val="single" w:sz="4" w:space="0" w:color="000000"/>
                    </w:tcBorders>
                    <w:vAlign w:val="center"/>
                  </w:tcPr>
                  <w:p w14:paraId="175719B7" w14:textId="2156219A" w:rsidR="00BC2AFD" w:rsidRPr="00F037DF" w:rsidRDefault="00F037DF" w:rsidP="00CF034E">
                    <w:pPr>
                      <w:pStyle w:val="TableParagraph"/>
                      <w:jc w:val="center"/>
                      <w:rPr>
                        <w:sz w:val="20"/>
                        <w:szCs w:val="20"/>
                      </w:rPr>
                    </w:pPr>
                    <w:r w:rsidRPr="00F037DF">
                      <w:rPr>
                        <w:rStyle w:val="Platzhaltertext"/>
                        <w:sz w:val="20"/>
                        <w:szCs w:val="20"/>
                      </w:rPr>
                      <w:t>Klicken oder tippen Sie hier, um Text einzugeben.</w:t>
                    </w:r>
                  </w:p>
                </w:tc>
              </w:sdtContent>
            </w:sdt>
            <w:sdt>
              <w:sdtPr>
                <w:rPr>
                  <w:sz w:val="20"/>
                </w:rPr>
                <w:id w:val="177312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000000"/>
                      <w:left w:val="single" w:sz="4" w:space="0" w:color="000000"/>
                      <w:bottom w:val="single" w:sz="6" w:space="0" w:color="000000"/>
                      <w:right w:val="single" w:sz="4" w:space="0" w:color="000000"/>
                    </w:tcBorders>
                    <w:vAlign w:val="center"/>
                  </w:tcPr>
                  <w:p w14:paraId="37EB2D82" w14:textId="47C527CC" w:rsidR="00BC2AFD" w:rsidRPr="00CF034E" w:rsidRDefault="00F037DF" w:rsidP="00F037DF">
                    <w:pPr>
                      <w:pStyle w:val="TableParagraph"/>
                      <w:jc w:val="center"/>
                      <w:rPr>
                        <w:sz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p>
                </w:tc>
              </w:sdtContent>
            </w:sdt>
            <w:tc>
              <w:tcPr>
                <w:tcW w:w="1601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</w:tcPr>
              <w:p w14:paraId="6EE8606F" w14:textId="77777777" w:rsidR="00E45788" w:rsidRDefault="004E2529" w:rsidP="00E45788">
                <w:pPr>
                  <w:pStyle w:val="TableParagraph"/>
                  <w:spacing w:line="268" w:lineRule="auto"/>
                </w:pPr>
                <w:sdt>
                  <w:sdtPr>
                    <w:id w:val="13409701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4578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45788">
                  <w:t xml:space="preserve">Agrar </w:t>
                </w:r>
              </w:p>
              <w:p w14:paraId="63C86A79" w14:textId="77777777" w:rsidR="00E45788" w:rsidRDefault="004E2529" w:rsidP="00E45788">
                <w:pPr>
                  <w:pStyle w:val="TableParagraph"/>
                  <w:spacing w:line="268" w:lineRule="auto"/>
                </w:pPr>
                <w:sdt>
                  <w:sdtPr>
                    <w:id w:val="-5466056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4578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45788">
                  <w:t xml:space="preserve">Fischerei </w:t>
                </w:r>
              </w:p>
              <w:p w14:paraId="543DB1E3" w14:textId="1AA99062" w:rsidR="00BC2AFD" w:rsidRDefault="004E2529" w:rsidP="00E45788">
                <w:pPr>
                  <w:pStyle w:val="TableParagraph"/>
                  <w:spacing w:before="50" w:line="268" w:lineRule="auto"/>
                  <w:ind w:right="180"/>
                </w:pPr>
                <w:sdt>
                  <w:sdtPr>
                    <w:id w:val="-2970680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4578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45788">
                  <w:t>DAWI</w:t>
                </w:r>
              </w:p>
            </w:tc>
          </w:tr>
        </w:tbl>
        <w:p w14:paraId="2F7ADDA6" w14:textId="2649B431" w:rsidR="00BC2AFD" w:rsidRDefault="00B93F0D" w:rsidP="00266DC3">
          <w:pPr>
            <w:spacing w:before="35"/>
            <w:rPr>
              <w:sz w:val="16"/>
            </w:rPr>
          </w:pPr>
          <w:r>
            <w:rPr>
              <w:sz w:val="16"/>
            </w:rPr>
            <w:t>* Für beantragte, aber noch nicht bewilligte Beihilfen hier kein Datum eintragen.</w:t>
          </w:r>
        </w:p>
        <w:p w14:paraId="1795E447" w14:textId="77777777" w:rsidR="00BC2AFD" w:rsidRDefault="00BC2AFD" w:rsidP="00266DC3">
          <w:pPr>
            <w:pStyle w:val="Textkrper"/>
            <w:spacing w:before="1"/>
            <w:rPr>
              <w:sz w:val="18"/>
            </w:rPr>
          </w:pPr>
        </w:p>
        <w:p w14:paraId="6C632965" w14:textId="77777777" w:rsidR="00BC2AFD" w:rsidRDefault="00B93F0D" w:rsidP="00266DC3">
          <w:pPr>
            <w:pStyle w:val="Textkrper"/>
            <w:spacing w:before="93" w:line="249" w:lineRule="auto"/>
          </w:pPr>
          <w:r>
            <w:t>Mir/Uns ist bekannt, dass die Angaben subventionserheblich im Sinne von § 264 des Strafgesetzbuchs (StGB) sind und dass Subventionsbetrug nach dieser Vorschrift strafbar ist. Ich verpflichte mich/Wir verpflichten uns, der Energieabteilung im Amt für Umweltschutz der Landeshauptstadt Stuttgart unverzüglich Änderungen der vorgenannten Angaben zu übermitteln, sobald mir/uns diese bekannt werden.</w:t>
          </w:r>
        </w:p>
        <w:p w14:paraId="3337EAF9" w14:textId="77777777" w:rsidR="00BC2AFD" w:rsidRDefault="00B93F0D" w:rsidP="00266DC3">
          <w:pPr>
            <w:tabs>
              <w:tab w:val="left" w:pos="5787"/>
              <w:tab w:val="left" w:pos="11329"/>
            </w:tabs>
            <w:spacing w:before="135"/>
            <w:rPr>
              <w:sz w:val="16"/>
            </w:rPr>
          </w:pPr>
          <w:r>
            <w:rPr>
              <w:sz w:val="16"/>
            </w:rPr>
            <w:t>Ort,</w:t>
          </w:r>
          <w:r>
            <w:rPr>
              <w:spacing w:val="2"/>
              <w:sz w:val="16"/>
            </w:rPr>
            <w:t xml:space="preserve"> </w:t>
          </w:r>
          <w:r>
            <w:rPr>
              <w:sz w:val="16"/>
            </w:rPr>
            <w:t>Datum</w:t>
          </w:r>
          <w:r>
            <w:rPr>
              <w:sz w:val="16"/>
            </w:rPr>
            <w:tab/>
            <w:t>rechtsverbindliche</w:t>
          </w:r>
          <w:r>
            <w:rPr>
              <w:spacing w:val="-3"/>
              <w:sz w:val="16"/>
            </w:rPr>
            <w:t xml:space="preserve"> </w:t>
          </w:r>
          <w:r>
            <w:rPr>
              <w:sz w:val="16"/>
            </w:rPr>
            <w:t>Unterschrift</w:t>
          </w:r>
          <w:r>
            <w:rPr>
              <w:sz w:val="16"/>
            </w:rPr>
            <w:tab/>
            <w:t>Stempel</w:t>
          </w:r>
        </w:p>
        <w:sdt>
          <w:sdtPr>
            <w:rPr>
              <w:sz w:val="27"/>
            </w:rPr>
            <w:id w:val="2029915805"/>
            <w:placeholder>
              <w:docPart w:val="DefaultPlaceholder_-1854013440"/>
            </w:placeholder>
            <w:showingPlcHdr/>
            <w:text/>
          </w:sdtPr>
          <w:sdtEndPr/>
          <w:sdtContent>
            <w:p w14:paraId="033E1FDD" w14:textId="7B9964C3" w:rsidR="00BC2AFD" w:rsidRDefault="001073A1" w:rsidP="00266DC3">
              <w:pPr>
                <w:pStyle w:val="Textkrper"/>
                <w:spacing w:before="1"/>
                <w:rPr>
                  <w:sz w:val="27"/>
                </w:rPr>
              </w:pPr>
              <w:r w:rsidRPr="00E05B0B">
                <w:rPr>
                  <w:rStyle w:val="Platzhaltertext"/>
                </w:rPr>
                <w:t>Klicken oder tippen Sie hier, um Text einzugeben.</w:t>
              </w:r>
            </w:p>
          </w:sdtContent>
        </w:sdt>
        <w:p w14:paraId="015906C1" w14:textId="43DA940F" w:rsidR="00BC2AFD" w:rsidRDefault="00D8692F" w:rsidP="00266DC3">
          <w:pPr>
            <w:spacing w:before="95"/>
            <w:ind w:right="197"/>
            <w:jc w:val="right"/>
            <w:rPr>
              <w:sz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487595520" behindDoc="1" locked="0" layoutInCell="1" allowOverlap="1" wp14:anchorId="083A442A" wp14:editId="0D926287">
                    <wp:simplePos x="0" y="0"/>
                    <wp:positionH relativeFrom="page">
                      <wp:posOffset>610235</wp:posOffset>
                    </wp:positionH>
                    <wp:positionV relativeFrom="paragraph">
                      <wp:posOffset>202565</wp:posOffset>
                    </wp:positionV>
                    <wp:extent cx="3074670" cy="1270"/>
                    <wp:effectExtent l="0" t="0" r="0" b="0"/>
                    <wp:wrapTopAndBottom/>
                    <wp:docPr id="2" name="Lin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074670" cy="127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E2B57D4" id="Line 5" o:spid="_x0000_s1026" style="position:absolute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05pt,15.95pt" to="290.1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" strokeweight=".5pt">
                    <w10:wrap type="topAndBottom" anchorx="page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487596032" behindDoc="1" locked="0" layoutInCell="1" allowOverlap="1" wp14:anchorId="3E55AF83" wp14:editId="7F10FD24">
                    <wp:simplePos x="0" y="0"/>
                    <wp:positionH relativeFrom="page">
                      <wp:posOffset>4203065</wp:posOffset>
                    </wp:positionH>
                    <wp:positionV relativeFrom="paragraph">
                      <wp:posOffset>202565</wp:posOffset>
                    </wp:positionV>
                    <wp:extent cx="3169920" cy="635"/>
                    <wp:effectExtent l="0" t="0" r="0" b="0"/>
                    <wp:wrapTopAndBottom/>
                    <wp:docPr id="1" name="Lin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169920" cy="63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2D88266" id="Line 4" o:spid="_x0000_s1026" style="position:absolute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0.95pt,15.95pt" to="580.5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" strokeweight=".5pt">
                    <w10:wrap type="topAndBottom" anchorx="page"/>
                  </v:line>
                </w:pict>
              </mc:Fallback>
            </mc:AlternateContent>
          </w:r>
          <w:r w:rsidR="00B93F0D">
            <w:rPr>
              <w:sz w:val="16"/>
            </w:rPr>
            <w:t>Seite 2</w:t>
          </w:r>
        </w:p>
        <w:p w14:paraId="4F64C6B3" w14:textId="77777777" w:rsidR="00BC2AFD" w:rsidRDefault="00BC2AFD" w:rsidP="00266DC3">
          <w:pPr>
            <w:jc w:val="right"/>
            <w:rPr>
              <w:sz w:val="16"/>
            </w:rPr>
            <w:sectPr w:rsidR="00BC2AFD">
              <w:pgSz w:w="16840" w:h="11910" w:orient="landscape"/>
              <w:pgMar w:top="440" w:right="220" w:bottom="280" w:left="840" w:header="720" w:footer="720" w:gutter="0"/>
              <w:cols w:space="720"/>
            </w:sectPr>
          </w:pPr>
        </w:p>
        <w:p w14:paraId="68278E6C" w14:textId="7CA7E291" w:rsidR="00BC2AFD" w:rsidRDefault="00B93F0D" w:rsidP="00266DC3">
          <w:pPr>
            <w:tabs>
              <w:tab w:val="left" w:pos="3633"/>
            </w:tabs>
            <w:rPr>
              <w:sz w:val="20"/>
            </w:rPr>
          </w:pPr>
          <w:r>
            <w:rPr>
              <w:sz w:val="20"/>
            </w:rPr>
            <w:lastRenderedPageBreak/>
            <w:tab/>
          </w:r>
        </w:p>
        <w:p w14:paraId="508FA451" w14:textId="77777777" w:rsidR="00BC2AFD" w:rsidRDefault="00BC2AFD" w:rsidP="00266DC3">
          <w:pPr>
            <w:pStyle w:val="Textkrper"/>
            <w:spacing w:before="2"/>
            <w:rPr>
              <w:sz w:val="10"/>
            </w:rPr>
          </w:pPr>
        </w:p>
        <w:p w14:paraId="319FA486" w14:textId="77777777" w:rsidR="00BC2AFD" w:rsidRDefault="00B93F0D" w:rsidP="00F037DF">
          <w:pPr>
            <w:spacing w:before="93"/>
            <w:rPr>
              <w:b/>
              <w:sz w:val="24"/>
            </w:rPr>
          </w:pPr>
          <w:bookmarkStart w:id="3" w:name="Definition_und_Erläuterungen"/>
          <w:bookmarkEnd w:id="3"/>
          <w:r>
            <w:rPr>
              <w:b/>
              <w:sz w:val="24"/>
            </w:rPr>
            <w:t>Definition und Erläuterungen</w:t>
          </w:r>
        </w:p>
        <w:p w14:paraId="54776E23" w14:textId="77777777" w:rsidR="00BC2AFD" w:rsidRDefault="00BC2AFD" w:rsidP="00F037DF">
          <w:pPr>
            <w:pStyle w:val="Textkrper"/>
            <w:spacing w:before="9"/>
            <w:rPr>
              <w:b/>
            </w:rPr>
          </w:pPr>
        </w:p>
        <w:p w14:paraId="04C91D2B" w14:textId="0E04011E" w:rsidR="00BC2AFD" w:rsidRDefault="00B93F0D" w:rsidP="00F037DF">
          <w:pPr>
            <w:pStyle w:val="Textkrper"/>
            <w:spacing w:before="1" w:line="247" w:lineRule="auto"/>
            <w:jc w:val="both"/>
          </w:pPr>
          <w:r>
            <w:t>Um Wettbewerbsbeeinträchtigungen zu verhindern, sind in der EU staatliche Beihilfen an Unter-nehmen grundsätzlich verboten. Das EU-Recht lässt jedoch Ausnahmen zu. Dazu zählen die sogenannten De-minimis-Beihilfen. Sie liegen unter einem bestimmten Schwellenwert, wirken sich nicht spürbar auf den Wettbewerb aus und gelten als geringfügig. Die EU-Kommission verzichtet daher auf eine förmliche Anmeldung der De-minimis-Beihilfen.</w:t>
          </w:r>
        </w:p>
        <w:p w14:paraId="3270B60A" w14:textId="77777777" w:rsidR="00BC2AFD" w:rsidRDefault="00BC2AFD" w:rsidP="00F037DF">
          <w:pPr>
            <w:pStyle w:val="Textkrper"/>
            <w:spacing w:before="4"/>
          </w:pPr>
        </w:p>
        <w:p w14:paraId="2904790C" w14:textId="77777777" w:rsidR="00BC2AFD" w:rsidRDefault="00B93F0D" w:rsidP="00F037DF">
          <w:pPr>
            <w:pStyle w:val="Textkrper"/>
            <w:spacing w:line="247" w:lineRule="auto"/>
          </w:pPr>
          <w:r>
            <w:t>Unternehmen, die De-minimis-Beihilfen beantragen, sind aber verpflichtet, für sich und gegebenen- falls auch für den Unternehmensverbund eine De-minimis-Erklärung vorzulegen. Dabei handelt es sich um eine vollständige Bescheinigung über die im laufenden und den zwei vorangegangenen Steuerjahren erhaltenen sowie über neu beantragte, aber noch nicht bewilligte De-minimis-Beihilfen.</w:t>
          </w:r>
        </w:p>
        <w:p w14:paraId="0A97AD3A" w14:textId="77777777" w:rsidR="00BC2AFD" w:rsidRDefault="00BC2AFD" w:rsidP="00F037DF">
          <w:pPr>
            <w:pStyle w:val="Textkrper"/>
            <w:rPr>
              <w:sz w:val="24"/>
            </w:rPr>
          </w:pPr>
        </w:p>
        <w:p w14:paraId="77DD323B" w14:textId="77777777" w:rsidR="00BC2AFD" w:rsidRDefault="00BC2AFD" w:rsidP="00F037DF">
          <w:pPr>
            <w:pStyle w:val="Textkrper"/>
            <w:spacing w:before="10"/>
            <w:rPr>
              <w:sz w:val="21"/>
            </w:rPr>
          </w:pPr>
        </w:p>
        <w:p w14:paraId="7BDCE90E" w14:textId="77777777" w:rsidR="00BC2AFD" w:rsidRDefault="00B93F0D" w:rsidP="00F037DF">
          <w:pPr>
            <w:pStyle w:val="berschrift2"/>
            <w:ind w:left="0"/>
            <w:jc w:val="both"/>
          </w:pPr>
          <w:bookmarkStart w:id="4" w:name="Relevant_verbundene_Unternehmen"/>
          <w:bookmarkEnd w:id="4"/>
          <w:r>
            <w:t>Relevant verbundene Unternehmen</w:t>
          </w:r>
        </w:p>
        <w:p w14:paraId="64E5C661" w14:textId="77777777" w:rsidR="00BC2AFD" w:rsidRDefault="00BC2AFD" w:rsidP="00F037DF">
          <w:pPr>
            <w:pStyle w:val="Textkrper"/>
            <w:spacing w:before="2"/>
            <w:jc w:val="both"/>
            <w:rPr>
              <w:b/>
              <w:sz w:val="23"/>
            </w:rPr>
          </w:pPr>
        </w:p>
        <w:p w14:paraId="5DF860A9" w14:textId="77777777" w:rsidR="00BC2AFD" w:rsidRDefault="00B93F0D" w:rsidP="00F037DF">
          <w:pPr>
            <w:pStyle w:val="Textkrper"/>
            <w:jc w:val="both"/>
          </w:pPr>
          <w:r>
            <w:t>Relevant verbundene Unternehmen (und daher „ein einziges Unternehmen“ im Sinne der</w:t>
          </w:r>
        </w:p>
        <w:p w14:paraId="1CA1230A" w14:textId="77777777" w:rsidR="00BC2AFD" w:rsidRDefault="00B93F0D" w:rsidP="00F037DF">
          <w:pPr>
            <w:pStyle w:val="Textkrper"/>
            <w:spacing w:before="7" w:line="247" w:lineRule="auto"/>
            <w:jc w:val="both"/>
          </w:pPr>
          <w:r>
            <w:t>De-minimis-Verordnung) sind alle Unternehmen, die zueinander in mindestens einer der folgenden Beziehungen stehen:</w:t>
          </w:r>
        </w:p>
        <w:p w14:paraId="6CCA02D5" w14:textId="77777777" w:rsidR="00BC2AFD" w:rsidRDefault="00BC2AFD" w:rsidP="00F037DF">
          <w:pPr>
            <w:pStyle w:val="Textkrper"/>
            <w:jc w:val="both"/>
            <w:rPr>
              <w:sz w:val="24"/>
            </w:rPr>
          </w:pPr>
        </w:p>
        <w:p w14:paraId="1CDB9B2B" w14:textId="77777777" w:rsidR="00BC2AFD" w:rsidRDefault="00B93F0D" w:rsidP="00F037DF">
          <w:pPr>
            <w:pStyle w:val="Listenabsatz"/>
            <w:numPr>
              <w:ilvl w:val="0"/>
              <w:numId w:val="2"/>
            </w:numPr>
            <w:tabs>
              <w:tab w:val="left" w:pos="567"/>
            </w:tabs>
            <w:spacing w:line="247" w:lineRule="auto"/>
            <w:jc w:val="both"/>
          </w:pPr>
          <w:r>
            <w:t>Ein Unternehmen hält die Mehrheit der Stimmrechte der Anteilseigner oder Gesellschafter eines anderen</w:t>
          </w:r>
          <w:r w:rsidRPr="00F037DF">
            <w:rPr>
              <w:spacing w:val="5"/>
            </w:rPr>
            <w:t xml:space="preserve"> </w:t>
          </w:r>
          <w:r>
            <w:t>Unternehmens.</w:t>
          </w:r>
        </w:p>
        <w:p w14:paraId="2FDC88C7" w14:textId="77777777" w:rsidR="00BC2AFD" w:rsidRDefault="00B93F0D" w:rsidP="00F037DF">
          <w:pPr>
            <w:pStyle w:val="Listenabsatz"/>
            <w:numPr>
              <w:ilvl w:val="0"/>
              <w:numId w:val="2"/>
            </w:numPr>
            <w:tabs>
              <w:tab w:val="left" w:pos="567"/>
            </w:tabs>
            <w:spacing w:line="247" w:lineRule="auto"/>
            <w:jc w:val="both"/>
          </w:pPr>
          <w:r>
            <w:t>Ein Unternehmen ist berechtigt, die Mehrheit der Mitglieder des Verwaltungs-, Leitungs- oder Aufsichtsgremiums eines anderen Unternehmens zu bestellen oder</w:t>
          </w:r>
          <w:r w:rsidRPr="00F037DF">
            <w:rPr>
              <w:spacing w:val="29"/>
            </w:rPr>
            <w:t xml:space="preserve"> </w:t>
          </w:r>
          <w:r>
            <w:t>abzuberufen.</w:t>
          </w:r>
        </w:p>
        <w:p w14:paraId="3A781110" w14:textId="77777777" w:rsidR="00BC2AFD" w:rsidRDefault="00B93F0D" w:rsidP="00F037DF">
          <w:pPr>
            <w:pStyle w:val="Listenabsatz"/>
            <w:numPr>
              <w:ilvl w:val="0"/>
              <w:numId w:val="2"/>
            </w:numPr>
            <w:tabs>
              <w:tab w:val="left" w:pos="567"/>
            </w:tabs>
            <w:spacing w:before="15" w:line="247" w:lineRule="auto"/>
            <w:jc w:val="both"/>
          </w:pPr>
          <w:r>
            <w:t xml:space="preserve">Ein Unternehmen ist aufgrund eines </w:t>
          </w:r>
          <w:r w:rsidRPr="00F037DF">
            <w:rPr>
              <w:spacing w:val="-3"/>
            </w:rPr>
            <w:t xml:space="preserve">Vertrags </w:t>
          </w:r>
          <w:r>
            <w:t>oder einer Klausel in der Satzung berechtigt, einen beherrschenden Einfluss auf ein anderes Unternehmen</w:t>
          </w:r>
          <w:r w:rsidRPr="00F037DF">
            <w:rPr>
              <w:spacing w:val="30"/>
            </w:rPr>
            <w:t xml:space="preserve"> </w:t>
          </w:r>
          <w:r>
            <w:t>auszuüben.</w:t>
          </w:r>
        </w:p>
        <w:p w14:paraId="2B335354" w14:textId="36297C53" w:rsidR="00BC2AFD" w:rsidRDefault="00B93F0D" w:rsidP="00F037DF">
          <w:pPr>
            <w:pStyle w:val="Listenabsatz"/>
            <w:numPr>
              <w:ilvl w:val="0"/>
              <w:numId w:val="2"/>
            </w:numPr>
            <w:tabs>
              <w:tab w:val="left" w:pos="567"/>
            </w:tabs>
            <w:spacing w:line="247" w:lineRule="auto"/>
            <w:jc w:val="both"/>
          </w:pPr>
          <w:r>
            <w:t xml:space="preserve">Ein Unternehmen, das Anteilseigner oder Gesellschafter eines anderen Unternehmens ist, übt </w:t>
          </w:r>
          <w:r w:rsidR="00AB5311">
            <w:t xml:space="preserve">gemäß </w:t>
          </w:r>
          <w:r>
            <w:t>mit anderem Anteilseigner oder Gesellschaftern dieses anderen Unternehmens getroffenen Vereinbarung die alleinige Kontrolle über die Mehrheit der Stimmrechte von dessen Anteilseignern oder Gesellschaftern</w:t>
          </w:r>
          <w:r w:rsidRPr="00F037DF">
            <w:rPr>
              <w:spacing w:val="17"/>
            </w:rPr>
            <w:t xml:space="preserve"> </w:t>
          </w:r>
          <w:r>
            <w:t>aus.</w:t>
          </w:r>
        </w:p>
        <w:p w14:paraId="6B10800D" w14:textId="77777777" w:rsidR="00BC2AFD" w:rsidRDefault="00BC2AFD" w:rsidP="00F037DF">
          <w:pPr>
            <w:pStyle w:val="Textkrper"/>
            <w:spacing w:before="4"/>
            <w:jc w:val="both"/>
          </w:pPr>
        </w:p>
        <w:p w14:paraId="730D57F3" w14:textId="77777777" w:rsidR="00BC2AFD" w:rsidRDefault="00B93F0D" w:rsidP="00F037DF">
          <w:pPr>
            <w:pStyle w:val="Textkrper"/>
            <w:spacing w:line="247" w:lineRule="auto"/>
            <w:jc w:val="both"/>
          </w:pPr>
          <w:r>
            <w:t>Auch Unternehmen, die über ein oder mehrere andere Unternehmen zueinander in einer der vor- genannten Beziehungen stehen, werden als „ein einziges Unternehmen“ betrachtet.</w:t>
          </w:r>
        </w:p>
        <w:p w14:paraId="61F3EE66" w14:textId="77777777" w:rsidR="00BC2AFD" w:rsidRDefault="00BC2AFD" w:rsidP="00F037DF">
          <w:pPr>
            <w:pStyle w:val="Textkrper"/>
            <w:spacing w:before="6"/>
            <w:jc w:val="both"/>
          </w:pPr>
        </w:p>
        <w:p w14:paraId="660DB943" w14:textId="59C61A3D" w:rsidR="00BC2AFD" w:rsidRDefault="00B93F0D" w:rsidP="00F037DF">
          <w:pPr>
            <w:pStyle w:val="Textkrper"/>
            <w:spacing w:line="247" w:lineRule="auto"/>
            <w:jc w:val="both"/>
          </w:pPr>
          <w:r>
            <w:t>Die im laufenden Steuerjahr sowie in den vorangegangenen zwei Steuerjahren durch Fusion oder Übernahme dem neuen bzw. übernehmenden Unternehmen zuzurechnenden De-minimis-Beihilfen sind ebenfalls anzugeben. Im Zuge von Unternehmensaufspaltungen werden die De-minimis-Beihilfen dem Unternehmen zugerechnet, das die Geschäftsbereiche übernimmt, für die die De-minimis- Beihilfen gewährt wurden. Ist dies nicht möglich, so sind De-minimis-Beihilfen unter den neuen Unternehmen anteilig auf Basis des Buchwerts des Eigenkapitals aufzuteilen.</w:t>
          </w:r>
        </w:p>
        <w:p w14:paraId="378922FF" w14:textId="77777777" w:rsidR="00BC2AFD" w:rsidRDefault="00BC2AFD" w:rsidP="00F037DF">
          <w:pPr>
            <w:pStyle w:val="Textkrper"/>
            <w:rPr>
              <w:sz w:val="24"/>
            </w:rPr>
          </w:pPr>
        </w:p>
        <w:p w14:paraId="20862AA6" w14:textId="46BB7A29" w:rsidR="00BC2AFD" w:rsidRDefault="00BC2AFD" w:rsidP="00F037DF">
          <w:pPr>
            <w:pStyle w:val="Textkrper"/>
            <w:spacing w:before="10"/>
          </w:pPr>
        </w:p>
        <w:p w14:paraId="214A5156" w14:textId="3B1F0CEF" w:rsidR="001073A1" w:rsidRDefault="001073A1" w:rsidP="00F037DF">
          <w:pPr>
            <w:pStyle w:val="Textkrper"/>
            <w:spacing w:before="10"/>
          </w:pPr>
        </w:p>
        <w:p w14:paraId="31400B9C" w14:textId="010A30E6" w:rsidR="001073A1" w:rsidRDefault="001073A1" w:rsidP="00F037DF">
          <w:pPr>
            <w:pStyle w:val="Textkrper"/>
            <w:spacing w:before="10"/>
          </w:pPr>
        </w:p>
        <w:p w14:paraId="7F029721" w14:textId="216CDA4E" w:rsidR="001073A1" w:rsidRDefault="001073A1" w:rsidP="00F037DF">
          <w:pPr>
            <w:pStyle w:val="Textkrper"/>
            <w:spacing w:before="10"/>
          </w:pPr>
        </w:p>
        <w:p w14:paraId="67FFB761" w14:textId="582AE44C" w:rsidR="001073A1" w:rsidRDefault="001073A1" w:rsidP="00F037DF">
          <w:pPr>
            <w:pStyle w:val="Textkrper"/>
            <w:spacing w:before="10"/>
          </w:pPr>
        </w:p>
        <w:p w14:paraId="00850C35" w14:textId="0B320381" w:rsidR="001073A1" w:rsidRDefault="001073A1" w:rsidP="00F037DF">
          <w:pPr>
            <w:pStyle w:val="Textkrper"/>
            <w:spacing w:before="10"/>
          </w:pPr>
        </w:p>
        <w:p w14:paraId="18BD32D3" w14:textId="2D538828" w:rsidR="001073A1" w:rsidRDefault="001073A1" w:rsidP="00F037DF">
          <w:pPr>
            <w:pStyle w:val="Textkrper"/>
            <w:spacing w:before="10"/>
          </w:pPr>
        </w:p>
        <w:p w14:paraId="789B2AE6" w14:textId="77777777" w:rsidR="001073A1" w:rsidRDefault="001073A1" w:rsidP="00F037DF">
          <w:pPr>
            <w:pStyle w:val="Textkrper"/>
            <w:spacing w:before="10"/>
          </w:pPr>
        </w:p>
        <w:p w14:paraId="561EF446" w14:textId="5323C068" w:rsidR="00BC2AFD" w:rsidRDefault="00B93F0D" w:rsidP="00266DC3">
          <w:pPr>
            <w:spacing w:before="95"/>
            <w:ind w:right="197"/>
            <w:jc w:val="right"/>
            <w:rPr>
              <w:sz w:val="16"/>
            </w:rPr>
          </w:pPr>
          <w:r>
            <w:rPr>
              <w:sz w:val="16"/>
            </w:rPr>
            <w:t>Seite 3</w:t>
          </w:r>
        </w:p>
      </w:sdtContent>
    </w:sdt>
    <w:sectPr w:rsidR="00BC2AFD" w:rsidSect="00F037DF">
      <w:pgSz w:w="11910" w:h="16840"/>
      <w:pgMar w:top="1417" w:right="1417" w:bottom="1134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69B0"/>
    <w:multiLevelType w:val="hybridMultilevel"/>
    <w:tmpl w:val="96BC38A8"/>
    <w:lvl w:ilvl="0" w:tplc="EBFA845C">
      <w:numFmt w:val="bullet"/>
      <w:lvlText w:val=""/>
      <w:lvlJc w:val="left"/>
      <w:pPr>
        <w:ind w:left="387" w:hanging="227"/>
      </w:pPr>
      <w:rPr>
        <w:rFonts w:ascii="Wingdings" w:eastAsia="Wingdings" w:hAnsi="Wingdings" w:cs="Wingdings" w:hint="default"/>
        <w:w w:val="100"/>
        <w:sz w:val="26"/>
        <w:szCs w:val="26"/>
        <w:lang w:val="de-DE" w:eastAsia="en-US" w:bidi="ar-SA"/>
      </w:rPr>
    </w:lvl>
    <w:lvl w:ilvl="1" w:tplc="2B968BA6">
      <w:numFmt w:val="bullet"/>
      <w:lvlText w:val="•"/>
      <w:lvlJc w:val="left"/>
      <w:pPr>
        <w:ind w:left="1364" w:hanging="227"/>
      </w:pPr>
      <w:rPr>
        <w:rFonts w:hint="default"/>
        <w:lang w:val="de-DE" w:eastAsia="en-US" w:bidi="ar-SA"/>
      </w:rPr>
    </w:lvl>
    <w:lvl w:ilvl="2" w:tplc="E39C6DDE">
      <w:numFmt w:val="bullet"/>
      <w:lvlText w:val="•"/>
      <w:lvlJc w:val="left"/>
      <w:pPr>
        <w:ind w:left="2348" w:hanging="227"/>
      </w:pPr>
      <w:rPr>
        <w:rFonts w:hint="default"/>
        <w:lang w:val="de-DE" w:eastAsia="en-US" w:bidi="ar-SA"/>
      </w:rPr>
    </w:lvl>
    <w:lvl w:ilvl="3" w:tplc="393061D4">
      <w:numFmt w:val="bullet"/>
      <w:lvlText w:val="•"/>
      <w:lvlJc w:val="left"/>
      <w:pPr>
        <w:ind w:left="3333" w:hanging="227"/>
      </w:pPr>
      <w:rPr>
        <w:rFonts w:hint="default"/>
        <w:lang w:val="de-DE" w:eastAsia="en-US" w:bidi="ar-SA"/>
      </w:rPr>
    </w:lvl>
    <w:lvl w:ilvl="4" w:tplc="8B50264C">
      <w:numFmt w:val="bullet"/>
      <w:lvlText w:val="•"/>
      <w:lvlJc w:val="left"/>
      <w:pPr>
        <w:ind w:left="4317" w:hanging="227"/>
      </w:pPr>
      <w:rPr>
        <w:rFonts w:hint="default"/>
        <w:lang w:val="de-DE" w:eastAsia="en-US" w:bidi="ar-SA"/>
      </w:rPr>
    </w:lvl>
    <w:lvl w:ilvl="5" w:tplc="97C0228E">
      <w:numFmt w:val="bullet"/>
      <w:lvlText w:val="•"/>
      <w:lvlJc w:val="left"/>
      <w:pPr>
        <w:ind w:left="5302" w:hanging="227"/>
      </w:pPr>
      <w:rPr>
        <w:rFonts w:hint="default"/>
        <w:lang w:val="de-DE" w:eastAsia="en-US" w:bidi="ar-SA"/>
      </w:rPr>
    </w:lvl>
    <w:lvl w:ilvl="6" w:tplc="EBFCC304">
      <w:numFmt w:val="bullet"/>
      <w:lvlText w:val="•"/>
      <w:lvlJc w:val="left"/>
      <w:pPr>
        <w:ind w:left="6286" w:hanging="227"/>
      </w:pPr>
      <w:rPr>
        <w:rFonts w:hint="default"/>
        <w:lang w:val="de-DE" w:eastAsia="en-US" w:bidi="ar-SA"/>
      </w:rPr>
    </w:lvl>
    <w:lvl w:ilvl="7" w:tplc="0CE8909E">
      <w:numFmt w:val="bullet"/>
      <w:lvlText w:val="•"/>
      <w:lvlJc w:val="left"/>
      <w:pPr>
        <w:ind w:left="7271" w:hanging="227"/>
      </w:pPr>
      <w:rPr>
        <w:rFonts w:hint="default"/>
        <w:lang w:val="de-DE" w:eastAsia="en-US" w:bidi="ar-SA"/>
      </w:rPr>
    </w:lvl>
    <w:lvl w:ilvl="8" w:tplc="83247578">
      <w:numFmt w:val="bullet"/>
      <w:lvlText w:val="•"/>
      <w:lvlJc w:val="left"/>
      <w:pPr>
        <w:ind w:left="8255" w:hanging="227"/>
      </w:pPr>
      <w:rPr>
        <w:rFonts w:hint="default"/>
        <w:lang w:val="de-DE" w:eastAsia="en-US" w:bidi="ar-SA"/>
      </w:rPr>
    </w:lvl>
  </w:abstractNum>
  <w:abstractNum w:abstractNumId="1" w15:restartNumberingAfterBreak="0">
    <w:nsid w:val="7B925E29"/>
    <w:multiLevelType w:val="hybridMultilevel"/>
    <w:tmpl w:val="0B0E5A0E"/>
    <w:lvl w:ilvl="0" w:tplc="0407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FD"/>
    <w:rsid w:val="000B4BD9"/>
    <w:rsid w:val="001073A1"/>
    <w:rsid w:val="001B30AE"/>
    <w:rsid w:val="00266DC3"/>
    <w:rsid w:val="003A4966"/>
    <w:rsid w:val="004969B6"/>
    <w:rsid w:val="004E2529"/>
    <w:rsid w:val="005114C6"/>
    <w:rsid w:val="00622C16"/>
    <w:rsid w:val="006B5D83"/>
    <w:rsid w:val="006E5152"/>
    <w:rsid w:val="009D4959"/>
    <w:rsid w:val="00A644B2"/>
    <w:rsid w:val="00AB5311"/>
    <w:rsid w:val="00B93F0D"/>
    <w:rsid w:val="00BA3960"/>
    <w:rsid w:val="00BC2AFD"/>
    <w:rsid w:val="00CF034E"/>
    <w:rsid w:val="00D153B1"/>
    <w:rsid w:val="00D8692F"/>
    <w:rsid w:val="00E45788"/>
    <w:rsid w:val="00F037DF"/>
    <w:rsid w:val="00FB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76B3"/>
  <w15:docId w15:val="{0E99CB7B-37DC-4C21-9273-AEFF98F7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pPr>
      <w:ind w:left="160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spacing w:before="16"/>
      <w:ind w:left="347" w:hanging="227"/>
    </w:pPr>
  </w:style>
  <w:style w:type="paragraph" w:customStyle="1" w:styleId="TableParagraph">
    <w:name w:val="Table Paragraph"/>
    <w:basedOn w:val="Standard"/>
    <w:uiPriority w:val="1"/>
    <w:qFormat/>
  </w:style>
  <w:style w:type="character" w:styleId="Kommentarzeichen">
    <w:name w:val="annotation reference"/>
    <w:basedOn w:val="Absatz-Standardschriftart"/>
    <w:uiPriority w:val="99"/>
    <w:semiHidden/>
    <w:unhideWhenUsed/>
    <w:rsid w:val="001B30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30A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30AE"/>
    <w:rPr>
      <w:rFonts w:ascii="Arial" w:eastAsia="Arial" w:hAnsi="Arial" w:cs="Arial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30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30AE"/>
    <w:rPr>
      <w:rFonts w:ascii="Arial" w:eastAsia="Arial" w:hAnsi="Arial" w:cs="Arial"/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30A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30AE"/>
    <w:rPr>
      <w:rFonts w:ascii="Segoe UI" w:eastAsia="Arial" w:hAnsi="Segoe UI" w:cs="Segoe UI"/>
      <w:sz w:val="18"/>
      <w:szCs w:val="18"/>
      <w:lang w:val="de-DE"/>
    </w:rPr>
  </w:style>
  <w:style w:type="paragraph" w:styleId="berarbeitung">
    <w:name w:val="Revision"/>
    <w:hidden/>
    <w:uiPriority w:val="99"/>
    <w:semiHidden/>
    <w:rsid w:val="003A4966"/>
    <w:pPr>
      <w:widowControl/>
      <w:autoSpaceDE/>
      <w:autoSpaceDN/>
    </w:pPr>
    <w:rPr>
      <w:rFonts w:ascii="Arial" w:eastAsia="Arial" w:hAnsi="Arial" w:cs="Arial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D869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1837D-CE07-4782-AAEF-390AB6FA541C}"/>
      </w:docPartPr>
      <w:docPartBody>
        <w:p w:rsidR="005E6941" w:rsidRDefault="009314D6">
          <w:r w:rsidRPr="00E05B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5BE042FE6746ED97C4351340231D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0206A4-9332-4A93-BC71-9E89F4F6CE49}"/>
      </w:docPartPr>
      <w:docPartBody>
        <w:p w:rsidR="005E6941" w:rsidRDefault="009314D6" w:rsidP="009314D6">
          <w:pPr>
            <w:pStyle w:val="E45BE042FE6746ED97C4351340231D08"/>
          </w:pPr>
          <w:r w:rsidRPr="00E05B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21DC16363F4B82B1609FFD86741B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2A511A-CCD5-4415-88B4-889AC47FF301}"/>
      </w:docPartPr>
      <w:docPartBody>
        <w:p w:rsidR="005E6941" w:rsidRDefault="009314D6" w:rsidP="009314D6">
          <w:pPr>
            <w:pStyle w:val="3D21DC16363F4B82B1609FFD86741BB1"/>
          </w:pPr>
          <w:r w:rsidRPr="00E05B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CAA91EB1764B579EB9BB3BF64DA0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278F76-1FEB-4A64-8F4D-BBF9DEC4C72C}"/>
      </w:docPartPr>
      <w:docPartBody>
        <w:p w:rsidR="005E6941" w:rsidRDefault="009314D6" w:rsidP="009314D6">
          <w:pPr>
            <w:pStyle w:val="5FCAA91EB1764B579EB9BB3BF64DA0EF"/>
          </w:pPr>
          <w:r w:rsidRPr="00E05B0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D6"/>
    <w:rsid w:val="005E6941"/>
    <w:rsid w:val="0093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314D6"/>
    <w:rPr>
      <w:color w:val="808080"/>
    </w:rPr>
  </w:style>
  <w:style w:type="paragraph" w:customStyle="1" w:styleId="E45BE042FE6746ED97C4351340231D08">
    <w:name w:val="E45BE042FE6746ED97C4351340231D08"/>
    <w:rsid w:val="009314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D21DC16363F4B82B1609FFD86741BB1">
    <w:name w:val="3D21DC16363F4B82B1609FFD86741BB1"/>
    <w:rsid w:val="009314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FCAA91EB1764B579EB9BB3BF64DA0EF">
    <w:name w:val="5FCAA91EB1764B579EB9BB3BF64DA0EF"/>
    <w:rsid w:val="009314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MIN.Dokument" ma:contentTypeID="0x01010003D5B9C183D54A4B8E166E7548056FE4007E6A5B3F6FF3FA4799346EBD64D23135" ma:contentTypeVersion="0" ma:contentTypeDescription="" ma:contentTypeScope="" ma:versionID="6916b06aa0af4f389dd38cbf539f0ef9">
  <xsd:schema xmlns:xsd="http://www.w3.org/2001/XMLSchema" xmlns:xs="http://www.w3.org/2001/XMLSchema" xmlns:p="http://schemas.microsoft.com/office/2006/metadata/properties" xmlns:ns2="b3756c91-0bc1-4973-a9cf-26d5cfe37045" xmlns:ns3="4B8C84E2-5561-4349-AF49-0F12C3C5094B" xmlns:ns4="b7654243-8e99-4afc-a6cc-58e8f6ead73e" xmlns:ns5="http://schemas.microsoft.com/sharepoint/v4" targetNamespace="http://schemas.microsoft.com/office/2006/metadata/properties" ma:root="true" ma:fieldsID="2aa18ef2eab5d905bf24c3f75c4bb80c" ns2:_="" ns3:_="" ns4:_="" ns5:_="">
    <xsd:import namespace="b3756c91-0bc1-4973-a9cf-26d5cfe37045"/>
    <xsd:import namespace="4B8C84E2-5561-4349-AF49-0F12C3C5094B"/>
    <xsd:import namespace="b7654243-8e99-4afc-a6cc-58e8f6ead73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MIN.Beschreibung" minOccurs="0"/>
                <xsd:element ref="ns2:BMIN.Aktenrelevant" minOccurs="0"/>
                <xsd:element ref="ns2:BMIN.Aktenzeichen" minOccurs="0"/>
                <xsd:element ref="ns2:TaxCatchAll" minOccurs="0"/>
                <xsd:element ref="ns2:TaxCatchAllLabel" minOccurs="0"/>
                <xsd:element ref="ns2:ccb431d9fd2f4fb5aab96c461e4457ef" minOccurs="0"/>
                <xsd:element ref="ns3:BMIN_x002e_Bearbeitungsstand" minOccurs="0"/>
                <xsd:element ref="ns3:BMIN_x002e_veraktet" minOccurs="0"/>
                <xsd:element ref="ns3:Stichwort" minOccurs="0"/>
                <xsd:element ref="ns4:BMIN.ThemenKategorie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56c91-0bc1-4973-a9cf-26d5cfe37045" elementFormDefault="qualified">
    <xsd:import namespace="http://schemas.microsoft.com/office/2006/documentManagement/types"/>
    <xsd:import namespace="http://schemas.microsoft.com/office/infopath/2007/PartnerControls"/>
    <xsd:element name="BMIN.Beschreibung" ma:index="2" nillable="true" ma:displayName="BMIN.Beschreibung" ma:internalName="BMIN_x002e_Beschreibung">
      <xsd:simpleType>
        <xsd:restriction base="dms:Text">
          <xsd:maxLength value="255"/>
        </xsd:restriction>
      </xsd:simpleType>
    </xsd:element>
    <xsd:element name="BMIN.Aktenrelevant" ma:index="4" nillable="true" ma:displayName="Aktenrelevant" ma:default="0" ma:internalName="BMIN_x002e_Aktenrelevant">
      <xsd:simpleType>
        <xsd:restriction base="dms:Boolean"/>
      </xsd:simpleType>
    </xsd:element>
    <xsd:element name="BMIN.Aktenzeichen" ma:index="5" nillable="true" ma:displayName="Aktenzeichen" ma:internalName="BMIN_x002e_Aktenzeichen">
      <xsd:simpleType>
        <xsd:restriction base="dms:Text">
          <xsd:maxLength value="255"/>
        </xsd:restriction>
      </xsd:simpleType>
    </xsd:element>
    <xsd:element name="TaxCatchAll" ma:index="7" nillable="true" ma:displayName="Taxonomiespalte &quot;Alle abfangen&quot;" ma:hidden="true" ma:list="{65A1AF26-DE21-4E4C-A95B-1189A5E31E76}" ma:internalName="TaxCatchAll" ma:showField="CatchAllData" ma:web="{9d183207-457c-4d74-a7fd-9dde2abeccf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iespalte &quot;Alle abfangen&quot;1" ma:hidden="true" ma:list="{65A1AF26-DE21-4E4C-A95B-1189A5E31E76}" ma:internalName="TaxCatchAllLabel" ma:readOnly="true" ma:showField="CatchAllDataLabel" ma:web="{9d183207-457c-4d74-a7fd-9dde2abeccf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b431d9fd2f4fb5aab96c461e4457ef" ma:index="10" nillable="true" ma:taxonomy="true" ma:internalName="ccb431d9fd2f4fb5aab96c461e4457ef" ma:taxonomyFieldName="BMIN_x002e_Dokumenttyp" ma:displayName="Dokumenttyp" ma:default="" ma:fieldId="{ccb431d9-fd2f-4fb5-aab9-6c461e4457ef}" ma:sspId="61ee7527-a3be-4a28-a3a8-25a5c2990e6f" ma:termSetId="faac5798-f0f5-4e90-852f-ef72a5d36ee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C84E2-5561-4349-AF49-0F12C3C5094B" elementFormDefault="qualified">
    <xsd:import namespace="http://schemas.microsoft.com/office/2006/documentManagement/types"/>
    <xsd:import namespace="http://schemas.microsoft.com/office/infopath/2007/PartnerControls"/>
    <xsd:element name="BMIN_x002e_Bearbeitungsstand" ma:index="16" nillable="true" ma:displayName="Bearbeitungsstand" ma:default="Entwurf" ma:format="Dropdown" ma:internalName="BMIN_x002e_Bearbeitungsstand">
      <xsd:simpleType>
        <xsd:restriction base="dms:Choice">
          <xsd:enumeration value="Entwurf"/>
          <xsd:enumeration value="In Bearbeitung"/>
          <xsd:enumeration value="In Abstimmung"/>
          <xsd:enumeration value="Bearbeitung abgeschlossen"/>
          <xsd:enumeration value="zu verakten"/>
          <xsd:enumeration value="der Altablage zugeführt"/>
        </xsd:restriction>
      </xsd:simpleType>
    </xsd:element>
    <xsd:element name="BMIN_x002e_veraktet" ma:index="17" nillable="true" ma:displayName="veraktet" ma:default="0" ma:description="Ist das Dokument bereits veraktet?" ma:internalName="BMIN_x002e_veraktet">
      <xsd:simpleType>
        <xsd:restriction base="dms:Boolean"/>
      </xsd:simpleType>
    </xsd:element>
    <xsd:element name="Stichwort" ma:index="18" nillable="true" ma:displayName="Stichwort" ma:list="{8A35EE8A-DBF3-4AFD-BFB7-0B294E81A448}" ma:internalName="Stichwor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54243-8e99-4afc-a6cc-58e8f6ead73e" elementFormDefault="qualified">
    <xsd:import namespace="http://schemas.microsoft.com/office/2006/documentManagement/types"/>
    <xsd:import namespace="http://schemas.microsoft.com/office/infopath/2007/PartnerControls"/>
    <xsd:element name="BMIN.ThemenKategorie" ma:index="19" nillable="true" ma:displayName="Kategorie" ma:list="{502E559B-73E6-48D3-908E-00C45E0A21AF}" ma:internalName="BMIN_x002e_ThemenKategorie" ma:showField="Title" ma:web="{e540e518-8b2e-4c92-803b-508a5f3ed729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haltstyp"/>
        <xsd:element ref="dc:title" minOccurs="0" maxOccurs="1" ma:displayName="Titel"/>
        <xsd:element ref="dc:subject" minOccurs="0" maxOccurs="1"/>
        <xsd:element ref="dc:description" minOccurs="0" maxOccurs="1" ma:index="15" ma:displayName="Kommentar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61ee7527-a3be-4a28-a3a8-25a5c2990e6f" ContentTypeId="0x01010003D5B9C183D54A4B8E166E7548056FE4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b431d9fd2f4fb5aab96c461e4457ef xmlns="b3756c91-0bc1-4973-a9cf-26d5cfe37045">
      <Terms xmlns="http://schemas.microsoft.com/office/infopath/2007/PartnerControls"/>
    </ccb431d9fd2f4fb5aab96c461e4457ef>
    <BMIN.Aktenrelevant xmlns="b3756c91-0bc1-4973-a9cf-26d5cfe37045">false</BMIN.Aktenrelevant>
    <Stichwort xmlns="4B8C84E2-5561-4349-AF49-0F12C3C5094B"/>
    <IconOverlay xmlns="http://schemas.microsoft.com/sharepoint/v4" xsi:nil="true"/>
    <BMIN.Aktenzeichen xmlns="b3756c91-0bc1-4973-a9cf-26d5cfe37045" xsi:nil="true"/>
    <BMIN.ThemenKategorie xmlns="b7654243-8e99-4afc-a6cc-58e8f6ead73e" xsi:nil="true"/>
    <BMIN_x002e_Bearbeitungsstand xmlns="4B8C84E2-5561-4349-AF49-0F12C3C5094B">Entwurf</BMIN_x002e_Bearbeitungsstand>
    <TaxCatchAll xmlns="b3756c91-0bc1-4973-a9cf-26d5cfe37045"/>
    <BMIN.Beschreibung xmlns="b3756c91-0bc1-4973-a9cf-26d5cfe37045" xsi:nil="true"/>
    <BMIN_x002e_veraktet xmlns="4B8C84E2-5561-4349-AF49-0F12C3C5094B">false</BMIN_x002e_veraktet>
  </documentManagement>
</p:properti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C8EE94EB-0378-4C55-B06B-7E12E37A97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DDD9FA-7A3A-4EE3-B64F-7657B6CED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756c91-0bc1-4973-a9cf-26d5cfe37045"/>
    <ds:schemaRef ds:uri="4B8C84E2-5561-4349-AF49-0F12C3C5094B"/>
    <ds:schemaRef ds:uri="b7654243-8e99-4afc-a6cc-58e8f6ead73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1B4F53-D3BD-4062-9465-197E3488917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02B36F9-BA8D-4B4E-BF7C-7DD99274829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B10466D-E740-495D-B223-5E669890466D}">
  <ds:schemaRefs>
    <ds:schemaRef ds:uri="http://schemas.microsoft.com/office/2006/metadata/properties"/>
    <ds:schemaRef ds:uri="b7654243-8e99-4afc-a6cc-58e8f6ead73e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B8C84E2-5561-4349-AF49-0F12C3C5094B"/>
    <ds:schemaRef ds:uri="b3756c91-0bc1-4973-a9cf-26d5cfe37045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5DBA6AFC-C8B9-4659-90DB-10A6D228BB54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1117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zur De-Minimis-Erklärung</vt:lpstr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De-minimis-Erklärung zum Förderantrag</dc:title>
  <dc:creator>gsub mbH</dc:creator>
  <cp:lastModifiedBy>Jan Grunwald</cp:lastModifiedBy>
  <cp:revision>15</cp:revision>
  <dcterms:created xsi:type="dcterms:W3CDTF">2021-10-20T13:55:00Z</dcterms:created>
  <dcterms:modified xsi:type="dcterms:W3CDTF">2022-01-21T09:54:00Z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2021-10-20T00:00:00Z</vt:filetime>
  </property>
  <property fmtid="{D5CDD505-2E9C-101B-9397-08002B2CF9AE}" pid="5" name="ContentTypeId">
    <vt:lpwstr>0x01010003D5B9C183D54A4B8E166E7548056FE4007E6A5B3F6FF3FA4799346EBD64D23135</vt:lpwstr>
  </property>
  <property fmtid="{D5CDD505-2E9C-101B-9397-08002B2CF9AE}" pid="6" name="BMIN.Dokumenttyp">
    <vt:lpwstr/>
  </property>
</Properties>
</file>